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F1EF" w14:textId="77777777" w:rsidR="0040359F" w:rsidRPr="00D202E0" w:rsidRDefault="0040359F" w:rsidP="0040359F">
      <w:pPr>
        <w:jc w:val="both"/>
        <w:rPr>
          <w:b/>
          <w:bCs/>
          <w:lang w:val="uk-UA"/>
        </w:rPr>
      </w:pPr>
      <w:r w:rsidRPr="00D202E0">
        <w:rPr>
          <w:b/>
          <w:bCs/>
          <w:lang w:val="uk-UA"/>
        </w:rPr>
        <w:t>Немає проблем із дефіцитом заряду</w:t>
      </w:r>
    </w:p>
    <w:p w14:paraId="5127BE53" w14:textId="653021F2" w:rsidR="00882446" w:rsidRPr="00D202E0" w:rsidRDefault="0040359F" w:rsidP="0040359F">
      <w:pPr>
        <w:jc w:val="both"/>
        <w:rPr>
          <w:lang w:val="uk-UA"/>
        </w:rPr>
      </w:pPr>
      <w:r w:rsidRPr="00D202E0">
        <w:rPr>
          <w:lang w:val="uk-UA"/>
        </w:rPr>
        <w:t xml:space="preserve">Зовнішній акумулятор </w:t>
      </w:r>
      <w:proofErr w:type="spellStart"/>
      <w:r w:rsidRPr="00D202E0">
        <w:rPr>
          <w:lang w:val="uk-UA"/>
        </w:rPr>
        <w:t>Baseus</w:t>
      </w:r>
      <w:proofErr w:type="spellEnd"/>
      <w:r w:rsidRPr="00D202E0">
        <w:rPr>
          <w:lang w:val="uk-UA"/>
        </w:rPr>
        <w:t xml:space="preserve"> </w:t>
      </w:r>
      <w:proofErr w:type="spellStart"/>
      <w:r w:rsidRPr="00D202E0">
        <w:rPr>
          <w:lang w:val="uk-UA"/>
        </w:rPr>
        <w:t>Bipow</w:t>
      </w:r>
      <w:proofErr w:type="spellEnd"/>
      <w:r w:rsidRPr="00D202E0">
        <w:rPr>
          <w:lang w:val="uk-UA"/>
        </w:rPr>
        <w:t xml:space="preserve"> </w:t>
      </w:r>
      <w:proofErr w:type="spellStart"/>
      <w:r w:rsidRPr="00D202E0">
        <w:rPr>
          <w:lang w:val="uk-UA"/>
        </w:rPr>
        <w:t>Pro</w:t>
      </w:r>
      <w:proofErr w:type="spellEnd"/>
      <w:r w:rsidRPr="00D202E0">
        <w:rPr>
          <w:lang w:val="uk-UA"/>
        </w:rPr>
        <w:t xml:space="preserve"> 20000mAh ємністю 20000 </w:t>
      </w:r>
      <w:proofErr w:type="spellStart"/>
      <w:r w:rsidRPr="00D202E0">
        <w:rPr>
          <w:lang w:val="uk-UA"/>
        </w:rPr>
        <w:t>мАг</w:t>
      </w:r>
      <w:proofErr w:type="spellEnd"/>
      <w:r w:rsidRPr="00D202E0">
        <w:rPr>
          <w:lang w:val="uk-UA"/>
        </w:rPr>
        <w:t xml:space="preserve">, з трьома роз'ємами та підтримкою </w:t>
      </w:r>
      <w:proofErr w:type="spellStart"/>
      <w:r w:rsidRPr="00D202E0">
        <w:rPr>
          <w:lang w:val="uk-UA"/>
        </w:rPr>
        <w:t>Quick</w:t>
      </w:r>
      <w:proofErr w:type="spellEnd"/>
      <w:r w:rsidRPr="00D202E0">
        <w:rPr>
          <w:lang w:val="uk-UA"/>
        </w:rPr>
        <w:t xml:space="preserve"> </w:t>
      </w:r>
      <w:proofErr w:type="spellStart"/>
      <w:r w:rsidRPr="00D202E0">
        <w:rPr>
          <w:lang w:val="uk-UA"/>
        </w:rPr>
        <w:t>Charge</w:t>
      </w:r>
      <w:proofErr w:type="spellEnd"/>
      <w:r w:rsidRPr="00D202E0">
        <w:rPr>
          <w:lang w:val="uk-UA"/>
        </w:rPr>
        <w:t xml:space="preserve"> 3.0 гарантує швидку та ефективну зарядку будь-яких сумісних пристроїв. 9-ступінчастий інтелектуальний захист запобігає нештатним ситуаціям, які можуть виникнути в процесі.</w:t>
      </w:r>
    </w:p>
    <w:p w14:paraId="7CF01413" w14:textId="77777777" w:rsidR="00B659C1" w:rsidRPr="00D202E0" w:rsidRDefault="00B659C1" w:rsidP="00B659C1">
      <w:pPr>
        <w:jc w:val="both"/>
        <w:rPr>
          <w:b/>
          <w:bCs/>
          <w:lang w:val="uk-UA"/>
        </w:rPr>
      </w:pPr>
      <w:r w:rsidRPr="00D202E0">
        <w:rPr>
          <w:b/>
          <w:bCs/>
          <w:lang w:val="uk-UA"/>
        </w:rPr>
        <w:t>Легкий та компактний</w:t>
      </w:r>
    </w:p>
    <w:p w14:paraId="02932339" w14:textId="0BD0F7A1" w:rsidR="00B659C1" w:rsidRPr="00D202E0" w:rsidRDefault="00B659C1" w:rsidP="00B659C1">
      <w:pPr>
        <w:jc w:val="both"/>
        <w:rPr>
          <w:lang w:val="uk-UA"/>
        </w:rPr>
      </w:pPr>
      <w:proofErr w:type="spellStart"/>
      <w:r w:rsidRPr="00D202E0">
        <w:rPr>
          <w:lang w:val="uk-UA"/>
        </w:rPr>
        <w:t>Baseus</w:t>
      </w:r>
      <w:proofErr w:type="spellEnd"/>
      <w:r w:rsidRPr="00D202E0">
        <w:rPr>
          <w:lang w:val="uk-UA"/>
        </w:rPr>
        <w:t xml:space="preserve"> </w:t>
      </w:r>
      <w:proofErr w:type="spellStart"/>
      <w:r w:rsidRPr="00D202E0">
        <w:rPr>
          <w:lang w:val="uk-UA"/>
        </w:rPr>
        <w:t>Bipow</w:t>
      </w:r>
      <w:proofErr w:type="spellEnd"/>
      <w:r w:rsidRPr="00D202E0">
        <w:rPr>
          <w:lang w:val="uk-UA"/>
        </w:rPr>
        <w:t xml:space="preserve"> </w:t>
      </w:r>
      <w:proofErr w:type="spellStart"/>
      <w:r w:rsidRPr="00D202E0">
        <w:rPr>
          <w:lang w:val="uk-UA"/>
        </w:rPr>
        <w:t>Pro</w:t>
      </w:r>
      <w:proofErr w:type="spellEnd"/>
      <w:r w:rsidRPr="00D202E0">
        <w:rPr>
          <w:lang w:val="uk-UA"/>
        </w:rPr>
        <w:t xml:space="preserve"> 20000mAh має невелику вагу і укладений в акуратний корпус. Вам не важко буде покласти його в рюкзак або сумку перед виходом з дому. Корпус </w:t>
      </w:r>
      <w:proofErr w:type="spellStart"/>
      <w:r w:rsidRPr="00D202E0">
        <w:rPr>
          <w:lang w:val="uk-UA"/>
        </w:rPr>
        <w:t>повербанка</w:t>
      </w:r>
      <w:proofErr w:type="spellEnd"/>
      <w:r w:rsidRPr="00D202E0">
        <w:rPr>
          <w:lang w:val="uk-UA"/>
        </w:rPr>
        <w:t xml:space="preserve"> з якісного пластику має матову фактуру, завдяки чому шанс його упустити зводиться до мінімуму. На передній панелі ви знайдете невеликий LED-дисплей з актуальною інформацією про кількість заряду.</w:t>
      </w:r>
    </w:p>
    <w:p w14:paraId="669E1315" w14:textId="77777777" w:rsidR="00B659C1" w:rsidRPr="00D202E0" w:rsidRDefault="00B659C1" w:rsidP="00B659C1">
      <w:pPr>
        <w:jc w:val="both"/>
        <w:rPr>
          <w:b/>
          <w:bCs/>
          <w:lang w:val="uk-UA"/>
        </w:rPr>
      </w:pPr>
      <w:r w:rsidRPr="00D202E0">
        <w:rPr>
          <w:b/>
          <w:bCs/>
          <w:lang w:val="uk-UA"/>
        </w:rPr>
        <w:t>3 порти для одночасної зарядки</w:t>
      </w:r>
    </w:p>
    <w:p w14:paraId="6AB89C60" w14:textId="450E82B2" w:rsidR="00B659C1" w:rsidRPr="00D202E0" w:rsidRDefault="00B659C1" w:rsidP="00B659C1">
      <w:pPr>
        <w:jc w:val="both"/>
        <w:rPr>
          <w:lang w:val="uk-UA"/>
        </w:rPr>
      </w:pPr>
      <w:r w:rsidRPr="00D202E0">
        <w:rPr>
          <w:lang w:val="uk-UA"/>
        </w:rPr>
        <w:t xml:space="preserve">Оснащений трьома портами (2 х USB QC 3.0, USB </w:t>
      </w:r>
      <w:proofErr w:type="spellStart"/>
      <w:r w:rsidRPr="00D202E0">
        <w:rPr>
          <w:lang w:val="uk-UA"/>
        </w:rPr>
        <w:t>Type</w:t>
      </w:r>
      <w:proofErr w:type="spellEnd"/>
      <w:r w:rsidRPr="00D202E0">
        <w:rPr>
          <w:lang w:val="uk-UA"/>
        </w:rPr>
        <w:t xml:space="preserve">-C PD 3.0), </w:t>
      </w:r>
      <w:proofErr w:type="spellStart"/>
      <w:r w:rsidRPr="00D202E0">
        <w:rPr>
          <w:lang w:val="uk-UA"/>
        </w:rPr>
        <w:t>повербанк</w:t>
      </w:r>
      <w:proofErr w:type="spellEnd"/>
      <w:r w:rsidRPr="00D202E0">
        <w:rPr>
          <w:lang w:val="uk-UA"/>
        </w:rPr>
        <w:t xml:space="preserve"> здатний заряджати одночасно до трьох пристроїв. Для заряду самого акумулятора використовується роз'єм USB </w:t>
      </w:r>
      <w:proofErr w:type="spellStart"/>
      <w:r w:rsidRPr="00D202E0">
        <w:rPr>
          <w:lang w:val="uk-UA"/>
        </w:rPr>
        <w:t>Type</w:t>
      </w:r>
      <w:proofErr w:type="spellEnd"/>
      <w:r w:rsidRPr="00D202E0">
        <w:rPr>
          <w:lang w:val="uk-UA"/>
        </w:rPr>
        <w:t>-C, час його повного заряду становить приблизно 4 години.</w:t>
      </w:r>
    </w:p>
    <w:p w14:paraId="767BCF08" w14:textId="77777777" w:rsidR="00B659C1" w:rsidRPr="00D202E0" w:rsidRDefault="00B659C1" w:rsidP="00B659C1">
      <w:pPr>
        <w:jc w:val="both"/>
        <w:rPr>
          <w:b/>
          <w:bCs/>
          <w:lang w:val="uk-UA"/>
        </w:rPr>
      </w:pPr>
      <w:r w:rsidRPr="00D202E0">
        <w:rPr>
          <w:b/>
          <w:bCs/>
          <w:lang w:val="uk-UA"/>
        </w:rPr>
        <w:t>Швидка зарядка</w:t>
      </w:r>
    </w:p>
    <w:p w14:paraId="58B8B051" w14:textId="66C94079" w:rsidR="00B659C1" w:rsidRPr="00D202E0" w:rsidRDefault="00B659C1" w:rsidP="00B659C1">
      <w:pPr>
        <w:jc w:val="both"/>
        <w:rPr>
          <w:lang w:val="uk-UA"/>
        </w:rPr>
      </w:pPr>
      <w:r w:rsidRPr="00D202E0">
        <w:rPr>
          <w:lang w:val="uk-UA"/>
        </w:rPr>
        <w:t xml:space="preserve">Роз'єм USB підтримує стандарт швидкого заряджання </w:t>
      </w:r>
      <w:proofErr w:type="spellStart"/>
      <w:r w:rsidRPr="00D202E0">
        <w:rPr>
          <w:lang w:val="uk-UA"/>
        </w:rPr>
        <w:t>Quick</w:t>
      </w:r>
      <w:proofErr w:type="spellEnd"/>
      <w:r w:rsidRPr="00D202E0">
        <w:rPr>
          <w:lang w:val="uk-UA"/>
        </w:rPr>
        <w:t xml:space="preserve"> </w:t>
      </w:r>
      <w:proofErr w:type="spellStart"/>
      <w:r w:rsidRPr="00D202E0">
        <w:rPr>
          <w:lang w:val="uk-UA"/>
        </w:rPr>
        <w:t>Charge</w:t>
      </w:r>
      <w:proofErr w:type="spellEnd"/>
      <w:r w:rsidRPr="00D202E0">
        <w:rPr>
          <w:lang w:val="uk-UA"/>
        </w:rPr>
        <w:t xml:space="preserve"> 3.0, який забезпечує скорочення часу підзарядки до 4 разів у порівнянні зі звичайною зарядкою і до 12% швидше заряджання, ніж стандарт </w:t>
      </w:r>
      <w:proofErr w:type="spellStart"/>
      <w:r w:rsidRPr="00D202E0">
        <w:rPr>
          <w:lang w:val="uk-UA"/>
        </w:rPr>
        <w:t>Quick</w:t>
      </w:r>
      <w:proofErr w:type="spellEnd"/>
      <w:r w:rsidRPr="00D202E0">
        <w:rPr>
          <w:lang w:val="uk-UA"/>
        </w:rPr>
        <w:t xml:space="preserve"> </w:t>
      </w:r>
      <w:proofErr w:type="spellStart"/>
      <w:r w:rsidRPr="00D202E0">
        <w:rPr>
          <w:lang w:val="uk-UA"/>
        </w:rPr>
        <w:t>Charge</w:t>
      </w:r>
      <w:proofErr w:type="spellEnd"/>
      <w:r w:rsidRPr="00D202E0">
        <w:rPr>
          <w:lang w:val="uk-UA"/>
        </w:rPr>
        <w:t xml:space="preserve"> 2.0. Порт USB </w:t>
      </w:r>
      <w:proofErr w:type="spellStart"/>
      <w:r w:rsidRPr="00D202E0">
        <w:rPr>
          <w:lang w:val="uk-UA"/>
        </w:rPr>
        <w:t>Type</w:t>
      </w:r>
      <w:proofErr w:type="spellEnd"/>
      <w:r w:rsidRPr="00D202E0">
        <w:rPr>
          <w:lang w:val="uk-UA"/>
        </w:rPr>
        <w:t xml:space="preserve">-C підтримує технологію </w:t>
      </w:r>
      <w:proofErr w:type="spellStart"/>
      <w:r w:rsidRPr="00D202E0">
        <w:rPr>
          <w:lang w:val="uk-UA"/>
        </w:rPr>
        <w:t>Power</w:t>
      </w:r>
      <w:proofErr w:type="spellEnd"/>
      <w:r w:rsidRPr="00D202E0">
        <w:rPr>
          <w:lang w:val="uk-UA"/>
        </w:rPr>
        <w:t xml:space="preserve"> </w:t>
      </w:r>
      <w:proofErr w:type="spellStart"/>
      <w:r w:rsidRPr="00D202E0">
        <w:rPr>
          <w:lang w:val="uk-UA"/>
        </w:rPr>
        <w:t>Delivery</w:t>
      </w:r>
      <w:proofErr w:type="spellEnd"/>
      <w:r w:rsidRPr="00D202E0">
        <w:rPr>
          <w:lang w:val="uk-UA"/>
        </w:rPr>
        <w:t xml:space="preserve">, яку рекомендує </w:t>
      </w:r>
      <w:proofErr w:type="spellStart"/>
      <w:r w:rsidRPr="00D202E0">
        <w:rPr>
          <w:lang w:val="uk-UA"/>
        </w:rPr>
        <w:t>Apple</w:t>
      </w:r>
      <w:proofErr w:type="spellEnd"/>
      <w:r w:rsidRPr="00D202E0">
        <w:rPr>
          <w:lang w:val="uk-UA"/>
        </w:rPr>
        <w:t xml:space="preserve"> для швидкого заряджання </w:t>
      </w:r>
      <w:proofErr w:type="spellStart"/>
      <w:r w:rsidRPr="00D202E0">
        <w:rPr>
          <w:lang w:val="uk-UA"/>
        </w:rPr>
        <w:t>iPhone</w:t>
      </w:r>
      <w:proofErr w:type="spellEnd"/>
      <w:r w:rsidRPr="00D202E0">
        <w:rPr>
          <w:lang w:val="uk-UA"/>
        </w:rPr>
        <w:t xml:space="preserve"> 8 та наступних моделей </w:t>
      </w:r>
      <w:proofErr w:type="spellStart"/>
      <w:r w:rsidRPr="00D202E0">
        <w:rPr>
          <w:lang w:val="uk-UA"/>
        </w:rPr>
        <w:t>iPhone</w:t>
      </w:r>
      <w:proofErr w:type="spellEnd"/>
      <w:r w:rsidRPr="00D202E0">
        <w:rPr>
          <w:lang w:val="uk-UA"/>
        </w:rPr>
        <w:t>.</w:t>
      </w:r>
    </w:p>
    <w:p w14:paraId="632409BD" w14:textId="77777777" w:rsidR="00B659C1" w:rsidRPr="00D202E0" w:rsidRDefault="00B659C1" w:rsidP="00B659C1">
      <w:pPr>
        <w:jc w:val="both"/>
        <w:rPr>
          <w:b/>
          <w:bCs/>
          <w:lang w:val="uk-UA"/>
        </w:rPr>
      </w:pPr>
      <w:r w:rsidRPr="00D202E0">
        <w:rPr>
          <w:b/>
          <w:bCs/>
          <w:lang w:val="uk-UA"/>
        </w:rPr>
        <w:t>Заряду вистачить на все</w:t>
      </w:r>
    </w:p>
    <w:p w14:paraId="51BB5C17" w14:textId="4369B52D" w:rsidR="00B659C1" w:rsidRPr="00D202E0" w:rsidRDefault="00B659C1" w:rsidP="00B659C1">
      <w:pPr>
        <w:jc w:val="both"/>
        <w:rPr>
          <w:lang w:val="uk-UA"/>
        </w:rPr>
      </w:pPr>
      <w:r w:rsidRPr="00D202E0">
        <w:rPr>
          <w:lang w:val="uk-UA"/>
        </w:rPr>
        <w:t xml:space="preserve">Завдяки ємності 20000 </w:t>
      </w:r>
      <w:proofErr w:type="spellStart"/>
      <w:r w:rsidRPr="00D202E0">
        <w:rPr>
          <w:lang w:val="uk-UA"/>
        </w:rPr>
        <w:t>мАг</w:t>
      </w:r>
      <w:proofErr w:type="spellEnd"/>
      <w:r w:rsidRPr="00D202E0">
        <w:rPr>
          <w:lang w:val="uk-UA"/>
        </w:rPr>
        <w:t xml:space="preserve"> акумулятор допоможе зарядити одночасно кілька пристроїв або забезпечить до 5 циклів заряду для звичайного смартфона. </w:t>
      </w:r>
      <w:proofErr w:type="spellStart"/>
      <w:r w:rsidRPr="00D202E0">
        <w:rPr>
          <w:lang w:val="uk-UA"/>
        </w:rPr>
        <w:t>Baseus</w:t>
      </w:r>
      <w:proofErr w:type="spellEnd"/>
      <w:r w:rsidRPr="00D202E0">
        <w:rPr>
          <w:lang w:val="uk-UA"/>
        </w:rPr>
        <w:t xml:space="preserve"> підтримує зарядку пристроїв на </w:t>
      </w:r>
      <w:proofErr w:type="spellStart"/>
      <w:r w:rsidRPr="00D202E0">
        <w:rPr>
          <w:lang w:val="uk-UA"/>
        </w:rPr>
        <w:t>iOS</w:t>
      </w:r>
      <w:proofErr w:type="spellEnd"/>
      <w:r w:rsidRPr="00D202E0">
        <w:rPr>
          <w:lang w:val="uk-UA"/>
        </w:rPr>
        <w:t xml:space="preserve">, </w:t>
      </w:r>
      <w:proofErr w:type="spellStart"/>
      <w:r w:rsidRPr="00D202E0">
        <w:rPr>
          <w:lang w:val="uk-UA"/>
        </w:rPr>
        <w:t>Android</w:t>
      </w:r>
      <w:proofErr w:type="spellEnd"/>
      <w:r w:rsidRPr="00D202E0">
        <w:rPr>
          <w:lang w:val="uk-UA"/>
        </w:rPr>
        <w:t xml:space="preserve"> або </w:t>
      </w:r>
      <w:proofErr w:type="spellStart"/>
      <w:r w:rsidRPr="00D202E0">
        <w:rPr>
          <w:lang w:val="uk-UA"/>
        </w:rPr>
        <w:t>WindowsPhone</w:t>
      </w:r>
      <w:proofErr w:type="spellEnd"/>
      <w:r w:rsidRPr="00D202E0">
        <w:rPr>
          <w:lang w:val="uk-UA"/>
        </w:rPr>
        <w:t xml:space="preserve">, він сумісний з </w:t>
      </w:r>
      <w:proofErr w:type="spellStart"/>
      <w:r w:rsidRPr="00D202E0">
        <w:rPr>
          <w:lang w:val="uk-UA"/>
        </w:rPr>
        <w:t>iPhone</w:t>
      </w:r>
      <w:proofErr w:type="spellEnd"/>
      <w:r w:rsidRPr="00D202E0">
        <w:rPr>
          <w:lang w:val="uk-UA"/>
        </w:rPr>
        <w:t xml:space="preserve">, </w:t>
      </w:r>
      <w:proofErr w:type="spellStart"/>
      <w:r w:rsidRPr="00D202E0">
        <w:rPr>
          <w:lang w:val="uk-UA"/>
        </w:rPr>
        <w:t>Apple</w:t>
      </w:r>
      <w:proofErr w:type="spellEnd"/>
      <w:r w:rsidRPr="00D202E0">
        <w:rPr>
          <w:lang w:val="uk-UA"/>
        </w:rPr>
        <w:t xml:space="preserve"> та </w:t>
      </w:r>
      <w:proofErr w:type="spellStart"/>
      <w:r w:rsidRPr="00D202E0">
        <w:rPr>
          <w:lang w:val="uk-UA"/>
        </w:rPr>
        <w:t>Samsung</w:t>
      </w:r>
      <w:proofErr w:type="spellEnd"/>
      <w:r w:rsidRPr="00D202E0">
        <w:rPr>
          <w:lang w:val="uk-UA"/>
        </w:rPr>
        <w:t>. Будь-який пристрій отримає стільки заряду, скільки йому потрібно.</w:t>
      </w:r>
    </w:p>
    <w:p w14:paraId="61B757DB" w14:textId="77777777" w:rsidR="00B659C1" w:rsidRPr="00D202E0" w:rsidRDefault="00B659C1" w:rsidP="00B659C1">
      <w:pPr>
        <w:jc w:val="both"/>
        <w:rPr>
          <w:b/>
          <w:bCs/>
          <w:lang w:val="uk-UA"/>
        </w:rPr>
      </w:pPr>
      <w:r w:rsidRPr="00D202E0">
        <w:rPr>
          <w:b/>
          <w:bCs/>
          <w:lang w:val="uk-UA"/>
        </w:rPr>
        <w:t>Безпека у пріоритеті</w:t>
      </w:r>
    </w:p>
    <w:p w14:paraId="4958451B" w14:textId="51B24A71" w:rsidR="00B659C1" w:rsidRPr="00D202E0" w:rsidRDefault="00B659C1" w:rsidP="00B659C1">
      <w:pPr>
        <w:jc w:val="both"/>
        <w:rPr>
          <w:lang w:val="uk-UA"/>
        </w:rPr>
      </w:pPr>
      <w:r w:rsidRPr="00D202E0">
        <w:rPr>
          <w:lang w:val="uk-UA"/>
        </w:rPr>
        <w:t xml:space="preserve">Дев'ять рівнів інтелектуального захисту (захист від перевантаження по силі струму, перезаряду, перегріву, перевантаження, різних </w:t>
      </w:r>
      <w:proofErr w:type="spellStart"/>
      <w:r w:rsidRPr="00D202E0">
        <w:rPr>
          <w:lang w:val="uk-UA"/>
        </w:rPr>
        <w:t>перенапруг</w:t>
      </w:r>
      <w:proofErr w:type="spellEnd"/>
      <w:r w:rsidRPr="00D202E0">
        <w:rPr>
          <w:lang w:val="uk-UA"/>
        </w:rPr>
        <w:t xml:space="preserve">, коротких замикань) гарантують, що будь-яке </w:t>
      </w:r>
      <w:proofErr w:type="spellStart"/>
      <w:r w:rsidRPr="00D202E0">
        <w:rPr>
          <w:lang w:val="uk-UA"/>
        </w:rPr>
        <w:t>підзаряджання</w:t>
      </w:r>
      <w:proofErr w:type="spellEnd"/>
      <w:r w:rsidRPr="00D202E0">
        <w:rPr>
          <w:lang w:val="uk-UA"/>
        </w:rPr>
        <w:t xml:space="preserve"> буде проходити максимально швидко та безпечно для пристроїв. Інтелектуальна система керування заряджанням автоматично визначає оптимальні параметри заряду для кожного пристрою.</w:t>
      </w:r>
    </w:p>
    <w:sectPr w:rsidR="00B659C1" w:rsidRPr="00D2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90"/>
    <w:rsid w:val="0040359F"/>
    <w:rsid w:val="00882446"/>
    <w:rsid w:val="00B659C1"/>
    <w:rsid w:val="00BC0490"/>
    <w:rsid w:val="00D2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4015"/>
  <w15:chartTrackingRefBased/>
  <w15:docId w15:val="{18F067E0-87E7-419E-B1ED-D9E16CD0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5</cp:revision>
  <dcterms:created xsi:type="dcterms:W3CDTF">2023-01-18T11:11:00Z</dcterms:created>
  <dcterms:modified xsi:type="dcterms:W3CDTF">2023-01-18T11:38:00Z</dcterms:modified>
</cp:coreProperties>
</file>