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A733" w14:textId="7D412878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Павербанк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Hoco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J86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Powermaster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мобільна батарея потужністю 22,5 Вт. та ємністю 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ним не страшні незаплановані відключення електроенергії. Окрім того, що всі ваші девайси будуть швидко заряджені,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павербанк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відмінно послужить вам в якості ліхтарика. За допомогою цифрового світлодіодного дисплея відслідковується рівень заряду батареї. Тож ви не пропустите момент коли 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підживити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павербанк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AF4133" w14:textId="77777777" w:rsidR="00237DA1" w:rsidRDefault="00237DA1" w:rsidP="00237D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характеристики:</w:t>
      </w:r>
    </w:p>
    <w:p w14:paraId="5264E3B2" w14:textId="22C9A6FF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Ємність: 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0 000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37FF6EA" w14:textId="45FC9C92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Номінальна ємність: 2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301AEA" w14:textId="77777777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3856DC8" w14:textId="77777777" w:rsidR="00237DA1" w:rsidRDefault="00237DA1" w:rsidP="00237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18 Вт. (</w:t>
      </w:r>
      <w:r>
        <w:rPr>
          <w:rFonts w:ascii="Times New Roman" w:hAnsi="Times New Roman" w:cs="Times New Roman"/>
          <w:sz w:val="28"/>
          <w:szCs w:val="28"/>
          <w:lang w:val="en-US"/>
        </w:rPr>
        <w:t>QC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3.0/2.0, </w:t>
      </w:r>
      <w:r>
        <w:rPr>
          <w:rFonts w:ascii="Times New Roman" w:hAnsi="Times New Roman" w:cs="Times New Roman"/>
          <w:sz w:val="28"/>
          <w:szCs w:val="28"/>
          <w:lang w:val="en-US"/>
        </w:rPr>
        <w:t>FCP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AFC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D16547" w14:textId="77777777" w:rsidR="00237DA1" w:rsidRDefault="00237DA1" w:rsidP="00237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Type-C – 18 </w:t>
      </w:r>
      <w:r>
        <w:rPr>
          <w:rFonts w:ascii="Times New Roman" w:hAnsi="Times New Roman" w:cs="Times New Roman"/>
          <w:sz w:val="28"/>
          <w:szCs w:val="28"/>
          <w:lang w:val="uk-UA"/>
        </w:rPr>
        <w:t>Вт. (PD3.0/2.0, QC3.0/2.0, FCP, AFC</w:t>
      </w:r>
    </w:p>
    <w:p w14:paraId="3C27238B" w14:textId="77777777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Output:</w:t>
      </w:r>
    </w:p>
    <w:p w14:paraId="448B61AA" w14:textId="77777777" w:rsidR="00237DA1" w:rsidRDefault="00237DA1" w:rsidP="0023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USB 1</w:t>
      </w:r>
      <w:r>
        <w:rPr>
          <w:rFonts w:ascii="Times New Roman" w:hAnsi="Times New Roman" w:cs="Times New Roman"/>
          <w:sz w:val="28"/>
          <w:szCs w:val="28"/>
          <w:lang w:val="uk-UA"/>
        </w:rPr>
        <w:t>/2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22,5 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en-US"/>
        </w:rPr>
        <w:t>. (QC3.0/2.0, FCP/SCP, AFC, VOOC, DASH)</w:t>
      </w:r>
    </w:p>
    <w:p w14:paraId="322E8C41" w14:textId="77777777" w:rsidR="00237DA1" w:rsidRDefault="00237DA1" w:rsidP="0023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Type-C – 20 </w:t>
      </w:r>
      <w:r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(PD3.0/2.0, QC3.0/2.0, FCP, AFC).</w:t>
      </w:r>
    </w:p>
    <w:p w14:paraId="3EC756C1" w14:textId="77777777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 напруга</w:t>
      </w:r>
      <w:r>
        <w:rPr>
          <w:rFonts w:ascii="Times New Roman" w:hAnsi="Times New Roman" w:cs="Times New Roman"/>
          <w:sz w:val="28"/>
          <w:szCs w:val="28"/>
        </w:rPr>
        <w:t>: 5В / 3А.</w:t>
      </w:r>
    </w:p>
    <w:p w14:paraId="00580C59" w14:textId="77777777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Дисплей: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 ліхтарика/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DE6AD4" w14:textId="77777777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ABS + PC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вогнезахисна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літій-полімерна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батарея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51F36" w14:textId="4FDD14B5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х68х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14:paraId="3E7B1476" w14:textId="74B18159" w:rsidR="00237DA1" w:rsidRDefault="00237DA1" w:rsidP="0023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Вага: </w:t>
      </w:r>
      <w:r w:rsidR="00EC45E7">
        <w:rPr>
          <w:rFonts w:ascii="Times New Roman" w:hAnsi="Times New Roman" w:cs="Times New Roman"/>
          <w:sz w:val="28"/>
          <w:szCs w:val="28"/>
          <w:lang w:val="uk-UA"/>
        </w:rPr>
        <w:t>791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EECF4C5" w14:textId="77777777" w:rsidR="000B1636" w:rsidRDefault="000B1636"/>
    <w:sectPr w:rsidR="000B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7663"/>
    <w:multiLevelType w:val="hybridMultilevel"/>
    <w:tmpl w:val="FAAC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64169"/>
    <w:multiLevelType w:val="hybridMultilevel"/>
    <w:tmpl w:val="5622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0B1636"/>
    <w:rsid w:val="00237DA1"/>
    <w:rsid w:val="0076493F"/>
    <w:rsid w:val="00E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94E3"/>
  <w15:chartTrackingRefBased/>
  <w15:docId w15:val="{AD37C26D-63E9-48B2-8EA1-9917EE74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A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2022-10-28T14:49:00Z</dcterms:created>
  <dcterms:modified xsi:type="dcterms:W3CDTF">2022-10-28T14:58:00Z</dcterms:modified>
</cp:coreProperties>
</file>