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5B2" w:rsidRPr="002523F2" w:rsidRDefault="003025B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Описание </w:t>
      </w:r>
      <w:r w:rsidR="00102B6E">
        <w:rPr>
          <w:b/>
          <w:sz w:val="36"/>
          <w:szCs w:val="36"/>
          <w:lang w:val="en-US"/>
        </w:rPr>
        <w:t>ACCLAB</w:t>
      </w:r>
      <w:r w:rsidR="00102B6E" w:rsidRPr="00102B6E"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2523F2">
        <w:rPr>
          <w:b/>
          <w:sz w:val="36"/>
          <w:szCs w:val="36"/>
          <w:lang w:val="en-US"/>
        </w:rPr>
        <w:t>FR</w:t>
      </w:r>
      <w:r w:rsidR="000F0C4D" w:rsidRPr="000F0C4D">
        <w:rPr>
          <w:b/>
          <w:sz w:val="36"/>
          <w:szCs w:val="36"/>
        </w:rPr>
        <w:t>4</w:t>
      </w:r>
      <w:r w:rsidR="002523F2" w:rsidRPr="002523F2">
        <w:rPr>
          <w:b/>
          <w:sz w:val="36"/>
          <w:szCs w:val="36"/>
        </w:rPr>
        <w:t>0</w:t>
      </w:r>
      <w:r w:rsidR="002523F2">
        <w:rPr>
          <w:b/>
          <w:sz w:val="36"/>
          <w:szCs w:val="36"/>
          <w:lang w:val="en-US"/>
        </w:rPr>
        <w:t>T</w:t>
      </w:r>
      <w:r w:rsidR="002523F2" w:rsidRPr="002523F2">
        <w:rPr>
          <w:b/>
          <w:sz w:val="36"/>
          <w:szCs w:val="36"/>
        </w:rPr>
        <w:t xml:space="preserve"> </w:t>
      </w:r>
      <w:r w:rsidR="002523F2">
        <w:rPr>
          <w:b/>
          <w:sz w:val="36"/>
          <w:szCs w:val="36"/>
        </w:rPr>
        <w:t>(</w:t>
      </w:r>
      <w:r w:rsidR="006C63B9">
        <w:rPr>
          <w:b/>
          <w:sz w:val="36"/>
          <w:szCs w:val="36"/>
        </w:rPr>
        <w:t>НАКЛОННЫЙ</w:t>
      </w:r>
      <w:r w:rsidR="00D14FBB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D14FBB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</w:t>
      </w:r>
      <w:r w:rsidR="002523F2">
        <w:rPr>
          <w:sz w:val="24"/>
          <w:szCs w:val="24"/>
        </w:rPr>
        <w:t xml:space="preserve">компактный </w:t>
      </w:r>
      <w:r>
        <w:rPr>
          <w:sz w:val="24"/>
          <w:szCs w:val="24"/>
        </w:rPr>
        <w:t xml:space="preserve">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</w:t>
      </w:r>
      <w:r w:rsidR="000F0C4D" w:rsidRPr="000F0C4D">
        <w:rPr>
          <w:sz w:val="24"/>
          <w:szCs w:val="24"/>
        </w:rPr>
        <w:t>4</w:t>
      </w:r>
      <w:r w:rsidR="002523F2" w:rsidRPr="002523F2">
        <w:rPr>
          <w:sz w:val="24"/>
          <w:szCs w:val="24"/>
        </w:rPr>
        <w:t>5</w:t>
      </w:r>
      <w:r>
        <w:rPr>
          <w:sz w:val="24"/>
          <w:szCs w:val="24"/>
        </w:rPr>
        <w:t xml:space="preserve"> кг, поддерживающий телевиз</w:t>
      </w:r>
      <w:r w:rsidR="004A0D56">
        <w:rPr>
          <w:sz w:val="24"/>
          <w:szCs w:val="24"/>
        </w:rPr>
        <w:t xml:space="preserve">оры и мониторы с диагональю </w:t>
      </w:r>
      <w:r w:rsidR="00737DA5" w:rsidRPr="00737DA5">
        <w:rPr>
          <w:sz w:val="24"/>
          <w:szCs w:val="24"/>
        </w:rPr>
        <w:t>26-75</w:t>
      </w:r>
      <w:bookmarkStart w:id="0" w:name="_GoBack"/>
      <w:bookmarkEnd w:id="0"/>
      <w:r>
        <w:rPr>
          <w:sz w:val="24"/>
          <w:szCs w:val="24"/>
        </w:rPr>
        <w:t xml:space="preserve">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</w:t>
      </w:r>
      <w:r w:rsidR="002523F2">
        <w:rPr>
          <w:sz w:val="24"/>
          <w:szCs w:val="24"/>
        </w:rPr>
        <w:t>вертикали</w:t>
      </w:r>
      <w:r>
        <w:rPr>
          <w:sz w:val="24"/>
          <w:szCs w:val="24"/>
        </w:rPr>
        <w:t xml:space="preserve">, </w:t>
      </w:r>
      <w:r w:rsidR="002523F2">
        <w:rPr>
          <w:sz w:val="24"/>
          <w:szCs w:val="24"/>
        </w:rPr>
        <w:t>что</w:t>
      </w:r>
      <w:r>
        <w:rPr>
          <w:sz w:val="24"/>
          <w:szCs w:val="24"/>
        </w:rPr>
        <w:t xml:space="preserve"> позволит найти оптимальное решение для практически любого места просмотра.  В комплекте с кронштейном Вы найдете: </w:t>
      </w:r>
      <w:r w:rsidR="002523F2">
        <w:rPr>
          <w:sz w:val="24"/>
          <w:szCs w:val="24"/>
        </w:rPr>
        <w:t xml:space="preserve">уровень, </w:t>
      </w:r>
      <w:r>
        <w:rPr>
          <w:sz w:val="24"/>
          <w:szCs w:val="24"/>
        </w:rPr>
        <w:t>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737DA5" w:rsidRPr="00737DA5">
        <w:rPr>
          <w:sz w:val="24"/>
          <w:szCs w:val="24"/>
        </w:rPr>
        <w:t>26-75</w:t>
      </w:r>
      <w:r w:rsidR="00D14FBB">
        <w:rPr>
          <w:sz w:val="24"/>
          <w:szCs w:val="24"/>
        </w:rPr>
        <w:t xml:space="preserve"> </w:t>
      </w:r>
      <w:r w:rsidR="0003480B">
        <w:rPr>
          <w:sz w:val="24"/>
          <w:szCs w:val="24"/>
        </w:rPr>
        <w:t>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0F0C4D">
        <w:rPr>
          <w:sz w:val="24"/>
          <w:szCs w:val="24"/>
          <w:lang w:val="en-US"/>
        </w:rPr>
        <w:t>4</w:t>
      </w:r>
      <w:r w:rsidR="002523F2">
        <w:rPr>
          <w:sz w:val="24"/>
          <w:szCs w:val="24"/>
        </w:rPr>
        <w:t>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5D38A2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-Угол наколна </w:t>
      </w:r>
      <w:r w:rsidR="000F0C4D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>15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Pr="00F83128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54586F" w:rsidRPr="0054586F">
        <w:rPr>
          <w:b/>
          <w:sz w:val="36"/>
          <w:szCs w:val="36"/>
        </w:rPr>
        <w:t xml:space="preserve"> </w:t>
      </w:r>
      <w:r w:rsidR="0054586F">
        <w:rPr>
          <w:b/>
          <w:sz w:val="36"/>
          <w:szCs w:val="36"/>
          <w:lang w:val="en-US"/>
        </w:rPr>
        <w:t>FR</w:t>
      </w:r>
      <w:r w:rsidR="000F0C4D" w:rsidRPr="000F0C4D">
        <w:rPr>
          <w:b/>
          <w:sz w:val="36"/>
          <w:szCs w:val="36"/>
        </w:rPr>
        <w:t>4</w:t>
      </w:r>
      <w:r w:rsidR="0054586F" w:rsidRPr="002523F2">
        <w:rPr>
          <w:b/>
          <w:sz w:val="36"/>
          <w:szCs w:val="36"/>
        </w:rPr>
        <w:t>0</w:t>
      </w:r>
      <w:r w:rsidR="0054586F">
        <w:rPr>
          <w:b/>
          <w:sz w:val="36"/>
          <w:szCs w:val="36"/>
          <w:lang w:val="en-US"/>
        </w:rPr>
        <w:t>T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68401C">
        <w:rPr>
          <w:sz w:val="24"/>
          <w:szCs w:val="24"/>
        </w:rPr>
        <w:t xml:space="preserve">, </w:t>
      </w:r>
      <w:r w:rsidR="00BE176C">
        <w:rPr>
          <w:sz w:val="24"/>
          <w:szCs w:val="24"/>
        </w:rPr>
        <w:t>200х200</w:t>
      </w:r>
      <w:r w:rsidR="002523F2">
        <w:rPr>
          <w:sz w:val="24"/>
          <w:szCs w:val="24"/>
        </w:rPr>
        <w:t xml:space="preserve"> м</w:t>
      </w:r>
      <w:r>
        <w:rPr>
          <w:sz w:val="24"/>
          <w:szCs w:val="24"/>
        </w:rPr>
        <w:t>м</w:t>
      </w:r>
      <w:r w:rsidR="000F0C4D">
        <w:rPr>
          <w:sz w:val="24"/>
          <w:szCs w:val="24"/>
        </w:rPr>
        <w:t>, 300х300 мм, 400х400 мм</w:t>
      </w:r>
      <w:r>
        <w:rPr>
          <w:sz w:val="24"/>
          <w:szCs w:val="24"/>
        </w:rPr>
        <w:t xml:space="preserve">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76442">
      <w:pPr>
        <w:rPr>
          <w:sz w:val="24"/>
          <w:szCs w:val="24"/>
        </w:rPr>
      </w:pPr>
      <w:r>
        <w:rPr>
          <w:sz w:val="24"/>
          <w:szCs w:val="24"/>
        </w:rPr>
        <w:t>Расстояние до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</w:t>
      </w:r>
      <w:r w:rsidR="002523F2">
        <w:rPr>
          <w:sz w:val="24"/>
          <w:szCs w:val="24"/>
        </w:rPr>
        <w:t>2</w:t>
      </w:r>
      <w:r w:rsidR="00F83128" w:rsidRPr="00F83128">
        <w:rPr>
          <w:sz w:val="24"/>
          <w:szCs w:val="24"/>
        </w:rPr>
        <w:t>5</w:t>
      </w:r>
      <w:r w:rsidR="0068401C" w:rsidRPr="00BE176C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 xml:space="preserve">агрузка:                   До </w:t>
      </w:r>
      <w:r w:rsidR="000F0C4D">
        <w:rPr>
          <w:sz w:val="24"/>
          <w:szCs w:val="24"/>
        </w:rPr>
        <w:t>4</w:t>
      </w:r>
      <w:r w:rsidR="002523F2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737DA5" w:rsidRPr="00737DA5">
        <w:rPr>
          <w:sz w:val="24"/>
          <w:szCs w:val="24"/>
        </w:rPr>
        <w:t>26-75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Комплект поставки:                           Кронштейн для телевизора на стену, </w:t>
      </w:r>
      <w:r w:rsidR="002523F2">
        <w:rPr>
          <w:sz w:val="24"/>
          <w:szCs w:val="24"/>
        </w:rPr>
        <w:t xml:space="preserve">уровень, </w:t>
      </w:r>
      <w:r>
        <w:rPr>
          <w:sz w:val="24"/>
          <w:szCs w:val="24"/>
        </w:rPr>
        <w:t>комплект крепления             для монтажа,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071BA7"/>
    <w:rsid w:val="00092835"/>
    <w:rsid w:val="000F0C4D"/>
    <w:rsid w:val="00102B6E"/>
    <w:rsid w:val="00111761"/>
    <w:rsid w:val="00176442"/>
    <w:rsid w:val="001F31F2"/>
    <w:rsid w:val="002523F2"/>
    <w:rsid w:val="00275F86"/>
    <w:rsid w:val="003025B2"/>
    <w:rsid w:val="00396D6E"/>
    <w:rsid w:val="003D7D5F"/>
    <w:rsid w:val="004A0D56"/>
    <w:rsid w:val="005223EA"/>
    <w:rsid w:val="0052607C"/>
    <w:rsid w:val="0054586F"/>
    <w:rsid w:val="005B0476"/>
    <w:rsid w:val="005D38A2"/>
    <w:rsid w:val="00600E4A"/>
    <w:rsid w:val="0068401C"/>
    <w:rsid w:val="006B34DD"/>
    <w:rsid w:val="006C63B9"/>
    <w:rsid w:val="007107D5"/>
    <w:rsid w:val="00717E19"/>
    <w:rsid w:val="00737DA5"/>
    <w:rsid w:val="00757E59"/>
    <w:rsid w:val="00822AF6"/>
    <w:rsid w:val="00873F70"/>
    <w:rsid w:val="008C60FB"/>
    <w:rsid w:val="009B4833"/>
    <w:rsid w:val="00A11419"/>
    <w:rsid w:val="00A47307"/>
    <w:rsid w:val="00AC5397"/>
    <w:rsid w:val="00BB64C2"/>
    <w:rsid w:val="00BE176C"/>
    <w:rsid w:val="00C156B5"/>
    <w:rsid w:val="00C76556"/>
    <w:rsid w:val="00C775C4"/>
    <w:rsid w:val="00D14FBB"/>
    <w:rsid w:val="00DA2560"/>
    <w:rsid w:val="00E00643"/>
    <w:rsid w:val="00EC48E2"/>
    <w:rsid w:val="00F37039"/>
    <w:rsid w:val="00F62438"/>
    <w:rsid w:val="00F71772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B843"/>
  <w15:docId w15:val="{92BCE42D-94D3-4401-90D4-A9746DA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3</cp:revision>
  <dcterms:created xsi:type="dcterms:W3CDTF">2021-02-19T08:36:00Z</dcterms:created>
  <dcterms:modified xsi:type="dcterms:W3CDTF">2023-10-24T08:09:00Z</dcterms:modified>
</cp:coreProperties>
</file>