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4873E" w14:textId="77777777" w:rsidR="00854BBC" w:rsidRPr="00854BBC" w:rsidRDefault="00854BBC" w:rsidP="00854BBC">
      <w:pPr>
        <w:rPr>
          <w:b/>
          <w:bCs/>
        </w:rPr>
      </w:pPr>
      <w:r>
        <w:t> </w:t>
      </w:r>
      <w:r w:rsidRPr="00854BBC">
        <w:rPr>
          <w:b/>
          <w:bCs/>
        </w:rPr>
        <w:t>Piko TC-PD251</w:t>
      </w:r>
    </w:p>
    <w:p w14:paraId="30C4F9A4" w14:textId="77777777" w:rsidR="00854BBC" w:rsidRPr="00854BBC" w:rsidRDefault="00854BBC" w:rsidP="00854BBC">
      <w:r w:rsidRPr="00854BBC">
        <w:rPr>
          <w:b/>
          <w:bCs/>
        </w:rPr>
        <w:t>Мережевий зарядний пристрій Piko TC-PD251</w:t>
      </w:r>
    </w:p>
    <w:p w14:paraId="0FA9D130" w14:textId="77777777" w:rsidR="00854BBC" w:rsidRPr="00854BBC" w:rsidRDefault="00854BBC" w:rsidP="00854BBC">
      <w:r w:rsidRPr="00854BBC">
        <w:rPr>
          <w:b/>
          <w:bCs/>
        </w:rPr>
        <w:t>Power Delivery 3.0:</w:t>
      </w:r>
      <w:r w:rsidRPr="00854BBC">
        <w:br/>
        <w:t>Безпечно заряджає сумісні пристрої у кілька разів швидше, ніж звичайні зарядні пристрої.</w:t>
      </w:r>
      <w:r w:rsidRPr="00854BBC">
        <w:br/>
        <w:t>Автоматично визначає тип підключеного пристрою, гнучко регулює напругу та силу струму, забезпечуючи максимально швидке та стабільне заряджання.</w:t>
      </w:r>
    </w:p>
    <w:p w14:paraId="00CAD24B" w14:textId="0C67E3F7" w:rsidR="00854BBC" w:rsidRPr="005F2015" w:rsidRDefault="00854BBC" w:rsidP="00854BBC">
      <w:pPr>
        <w:rPr>
          <w:lang w:val="uk-UA"/>
        </w:rPr>
      </w:pPr>
      <w:r w:rsidRPr="00854BBC">
        <w:rPr>
          <w:b/>
          <w:bCs/>
        </w:rPr>
        <w:t>Зворотна сумісність:</w:t>
      </w:r>
      <w:r w:rsidRPr="00854BBC">
        <w:br/>
        <w:t xml:space="preserve">Підтримує технологію </w:t>
      </w:r>
      <w:r w:rsidRPr="00854BBC">
        <w:rPr>
          <w:b/>
          <w:bCs/>
        </w:rPr>
        <w:t>Quick Charge</w:t>
      </w:r>
      <w:r w:rsidRPr="00854BBC">
        <w:t xml:space="preserve"> попередніх поколінь.</w:t>
      </w:r>
    </w:p>
    <w:p w14:paraId="7FF22F08" w14:textId="77777777" w:rsidR="00854BBC" w:rsidRPr="00854BBC" w:rsidRDefault="00854BBC" w:rsidP="00854BBC">
      <w:r w:rsidRPr="00854BBC">
        <w:rPr>
          <w:b/>
          <w:bCs/>
        </w:rPr>
        <w:t>Технологія GaN:</w:t>
      </w:r>
      <w:r w:rsidRPr="00854BBC">
        <w:br/>
        <w:t xml:space="preserve">Завдяки використанню </w:t>
      </w:r>
      <w:r w:rsidRPr="00854BBC">
        <w:rPr>
          <w:b/>
          <w:bCs/>
        </w:rPr>
        <w:t>GaN (Gallium Nitride)</w:t>
      </w:r>
      <w:r w:rsidRPr="00854BBC">
        <w:t xml:space="preserve"> зарядний пристрій має вищу енергоефективність, менше нагрівається і дозволяє зменшити розміри корпусу без втрати потужності. GaN-технологія забезпечує стабільну роботу навіть під високим навантаженням.</w:t>
      </w:r>
    </w:p>
    <w:p w14:paraId="0903310F" w14:textId="77777777" w:rsidR="00854BBC" w:rsidRPr="00854BBC" w:rsidRDefault="00854BBC" w:rsidP="00854BBC">
      <w:r w:rsidRPr="00854BBC">
        <w:rPr>
          <w:b/>
          <w:bCs/>
        </w:rPr>
        <w:t>Smart IC:</w:t>
      </w:r>
      <w:r w:rsidRPr="00854BBC">
        <w:br/>
        <w:t xml:space="preserve">Вбудований інтелектуальний чип </w:t>
      </w:r>
      <w:r w:rsidRPr="00854BBC">
        <w:rPr>
          <w:b/>
          <w:bCs/>
        </w:rPr>
        <w:t>Smart IC</w:t>
      </w:r>
      <w:r w:rsidRPr="00854BBC">
        <w:t xml:space="preserve"> автоматично розпізнає тип підключеного пристрою й подає оптимальний струм для ефективного та безпечного заряджання, запобігаючи перенапрузі та перевантаженню.</w:t>
      </w:r>
    </w:p>
    <w:p w14:paraId="5A7DC1B9" w14:textId="77777777" w:rsidR="00854BBC" w:rsidRPr="00854BBC" w:rsidRDefault="00854BBC" w:rsidP="00854BBC">
      <w:r w:rsidRPr="00854BBC">
        <w:rPr>
          <w:b/>
          <w:bCs/>
        </w:rPr>
        <w:t>Компактність і ергономіка:</w:t>
      </w:r>
      <w:r w:rsidRPr="00854BBC">
        <w:br/>
        <w:t xml:space="preserve">Модель </w:t>
      </w:r>
      <w:r w:rsidRPr="00854BBC">
        <w:rPr>
          <w:b/>
          <w:bCs/>
        </w:rPr>
        <w:t>Piko TC-PD251</w:t>
      </w:r>
      <w:r w:rsidRPr="00854BBC">
        <w:t xml:space="preserve"> відзначається продуманим дизайном і компактними розмірами. Завдяки боковому розташуванню USB-виходу кабель не перегинається, що зручно під час використання навіть у важкодоступних місцях чи за елементами інтер’єру.</w:t>
      </w:r>
    </w:p>
    <w:p w14:paraId="257DB5AB" w14:textId="77777777" w:rsidR="00854BBC" w:rsidRPr="00854BBC" w:rsidRDefault="00854BBC" w:rsidP="00854BBC">
      <w:r w:rsidRPr="00854BBC">
        <w:rPr>
          <w:b/>
          <w:bCs/>
        </w:rPr>
        <w:t>Безпека:</w:t>
      </w:r>
      <w:r w:rsidRPr="00854BBC">
        <w:br/>
        <w:t>Вбудований захист від короткого замикання, перегріву та перенапруги забезпечує надійне й безпечне використання.</w:t>
      </w:r>
    </w:p>
    <w:p w14:paraId="62AF2454" w14:textId="77777777" w:rsidR="00854BBC" w:rsidRPr="00854BBC" w:rsidRDefault="00854BBC" w:rsidP="00854BBC">
      <w:r w:rsidRPr="00854BBC">
        <w:rPr>
          <w:b/>
          <w:bCs/>
        </w:rPr>
        <w:t>Тип:</w:t>
      </w:r>
      <w:r w:rsidRPr="00854BBC">
        <w:t xml:space="preserve"> мережеве зарядне пристрій</w:t>
      </w:r>
      <w:r w:rsidRPr="00854BBC">
        <w:br/>
      </w:r>
      <w:r w:rsidRPr="00854BBC">
        <w:rPr>
          <w:b/>
          <w:bCs/>
        </w:rPr>
        <w:t>Сумісність:</w:t>
      </w:r>
      <w:r w:rsidRPr="00854BBC">
        <w:t xml:space="preserve"> мобільні телефони, смартфони, планшети, MP3-плеєри, фотоапарати та інші пристрої з можливістю зарядки від USB-порту.</w:t>
      </w:r>
      <w:r w:rsidRPr="00854BBC">
        <w:br/>
      </w:r>
      <w:r w:rsidRPr="00854BBC">
        <w:rPr>
          <w:b/>
          <w:bCs/>
        </w:rPr>
        <w:t>Кількість USB-портів:</w:t>
      </w:r>
      <w:r w:rsidRPr="00854BBC">
        <w:t xml:space="preserve"> 1</w:t>
      </w:r>
      <w:r w:rsidRPr="00854BBC">
        <w:br/>
      </w:r>
      <w:r w:rsidRPr="00854BBC">
        <w:rPr>
          <w:b/>
          <w:bCs/>
        </w:rPr>
        <w:t>Вихідний струм:</w:t>
      </w:r>
      <w:r w:rsidRPr="00854BBC">
        <w:t xml:space="preserve"> 3.0 A</w:t>
      </w:r>
      <w:r w:rsidRPr="00854BBC">
        <w:br/>
      </w:r>
      <w:r w:rsidRPr="00854BBC">
        <w:rPr>
          <w:b/>
          <w:bCs/>
        </w:rPr>
        <w:t>Потужність:</w:t>
      </w:r>
      <w:r w:rsidRPr="00854BBC">
        <w:t xml:space="preserve"> 25 Вт</w:t>
      </w:r>
      <w:r w:rsidRPr="00854BBC">
        <w:br/>
      </w:r>
      <w:r w:rsidRPr="00854BBC">
        <w:rPr>
          <w:b/>
          <w:bCs/>
        </w:rPr>
        <w:t>Вихідний роз’єм:</w:t>
      </w:r>
      <w:r w:rsidRPr="00854BBC">
        <w:t xml:space="preserve"> USB</w:t>
      </w:r>
    </w:p>
    <w:p w14:paraId="7411A818" w14:textId="77777777" w:rsidR="00854BBC" w:rsidRPr="00854BBC" w:rsidRDefault="00854BBC" w:rsidP="00854BBC">
      <w:r w:rsidRPr="00854BBC">
        <w:rPr>
          <w:b/>
          <w:bCs/>
        </w:rPr>
        <w:t>Додаткові характеристики:</w:t>
      </w:r>
    </w:p>
    <w:p w14:paraId="646A8B0A" w14:textId="77777777" w:rsidR="00854BBC" w:rsidRPr="00854BBC" w:rsidRDefault="00854BBC" w:rsidP="00854BBC">
      <w:pPr>
        <w:numPr>
          <w:ilvl w:val="0"/>
          <w:numId w:val="2"/>
        </w:numPr>
      </w:pPr>
      <w:r w:rsidRPr="00854BBC">
        <w:t>Вхідна напруга: 100–240 В змінного струму</w:t>
      </w:r>
    </w:p>
    <w:p w14:paraId="6664F53E" w14:textId="77777777" w:rsidR="00854BBC" w:rsidRPr="00854BBC" w:rsidRDefault="00854BBC" w:rsidP="00854BBC">
      <w:pPr>
        <w:numPr>
          <w:ilvl w:val="0"/>
          <w:numId w:val="2"/>
        </w:numPr>
      </w:pPr>
      <w:r w:rsidRPr="00854BBC">
        <w:t>Вихід (USB): 5В/3А, 9В/2.77А, 12В/2.1А</w:t>
      </w:r>
    </w:p>
    <w:p w14:paraId="4A2139F8" w14:textId="77777777" w:rsidR="00854BBC" w:rsidRPr="00854BBC" w:rsidRDefault="00854BBC" w:rsidP="00854BBC">
      <w:pPr>
        <w:numPr>
          <w:ilvl w:val="0"/>
          <w:numId w:val="2"/>
        </w:numPr>
      </w:pPr>
      <w:r w:rsidRPr="00854BBC">
        <w:t>Колір: білий</w:t>
      </w:r>
    </w:p>
    <w:p w14:paraId="77B9AEE4" w14:textId="77777777" w:rsidR="00854BBC" w:rsidRPr="00854BBC" w:rsidRDefault="00854BBC" w:rsidP="00854BBC">
      <w:pPr>
        <w:numPr>
          <w:ilvl w:val="0"/>
          <w:numId w:val="2"/>
        </w:numPr>
      </w:pPr>
      <w:r w:rsidRPr="00854BBC">
        <w:lastRenderedPageBreak/>
        <w:t>Гарантія: 12 місяців</w:t>
      </w:r>
    </w:p>
    <w:p w14:paraId="0A693353" w14:textId="29774BD4" w:rsidR="000B1A2E" w:rsidRDefault="000B1A2E"/>
    <w:sectPr w:rsidR="000B1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03B97"/>
    <w:multiLevelType w:val="multilevel"/>
    <w:tmpl w:val="841ED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2A7EA7"/>
    <w:multiLevelType w:val="multilevel"/>
    <w:tmpl w:val="4A586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7312814">
    <w:abstractNumId w:val="1"/>
  </w:num>
  <w:num w:numId="2" w16cid:durableId="163309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BBC"/>
    <w:rsid w:val="000B1A2E"/>
    <w:rsid w:val="002A7F3B"/>
    <w:rsid w:val="005F2015"/>
    <w:rsid w:val="00854BBC"/>
    <w:rsid w:val="00DD0EF5"/>
    <w:rsid w:val="00E6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508BB"/>
  <w15:chartTrackingRefBased/>
  <w15:docId w15:val="{9AF977EE-EC3A-4437-8A49-75C6E74A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B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B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4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4B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4B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4B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4B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4B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4B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4B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4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54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4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54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4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54B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4B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4BB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4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54BB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54B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6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Сергієнко</dc:creator>
  <cp:keywords/>
  <dc:description/>
  <cp:lastModifiedBy>Андрій Сергієнко</cp:lastModifiedBy>
  <cp:revision>2</cp:revision>
  <dcterms:created xsi:type="dcterms:W3CDTF">2025-10-20T06:26:00Z</dcterms:created>
  <dcterms:modified xsi:type="dcterms:W3CDTF">2025-10-20T06:44:00Z</dcterms:modified>
</cp:coreProperties>
</file>