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54C" w:rsidRPr="00B11FF7" w:rsidRDefault="00B931F4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TC</w:t>
      </w:r>
      <w:r w:rsidR="00B04ABD" w:rsidRPr="00B11FF7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101</w:t>
      </w:r>
    </w:p>
    <w:p w:rsidR="00B4252F" w:rsidRDefault="00B4252F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</w:p>
    <w:p w:rsidR="0030254C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Сетевое</w:t>
      </w:r>
      <w:r w:rsidR="0030254C" w:rsidRPr="0030254C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зарядное устройство </w:t>
      </w:r>
      <w:proofErr w:type="spellStart"/>
      <w:r w:rsidR="00B04ABD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2E3E84" w:rsidRP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2E3E84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B04ABD" w:rsidRPr="00B11FF7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101.</w:t>
      </w:r>
    </w:p>
    <w:p w:rsidR="00BC534A" w:rsidRDefault="00F27E60" w:rsidP="003D6D0B">
      <w:pPr>
        <w:tabs>
          <w:tab w:val="left" w:pos="2720"/>
        </w:tabs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Универсальность: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Благодаря наличию универсальн</w:t>
      </w:r>
      <w:r w:rsidR="0025141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ого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выход</w:t>
      </w:r>
      <w:r w:rsidR="0025141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 можете использ</w:t>
      </w:r>
      <w:r w:rsidR="0025141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овать это зарядное устройство 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со всеми совместимыми 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="00251414" w:rsidRPr="003D6D0B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25141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кабелями.</w:t>
      </w:r>
    </w:p>
    <w:p w:rsidR="00CE293A" w:rsidRDefault="0030254C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Компактность:</w:t>
      </w:r>
      <w:r w:rsidR="003D6D0B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Модель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="00CE293A" w:rsidRPr="009A2261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="00E718D3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483CC5" w:rsidRPr="00B11FF7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101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выделяется </w:t>
      </w:r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эргономичным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дизайном и компактным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размер</w:t>
      </w:r>
      <w:r w:rsid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ами</w:t>
      </w:r>
      <w:r w:rsidR="00CE293A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.</w:t>
      </w:r>
    </w:p>
    <w:p w:rsidR="00BF266F" w:rsidRPr="00CE293A" w:rsidRDefault="00CE293A">
      <w:pP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CE293A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Удобство и эргономика:</w:t>
      </w:r>
      <w:r w:rsidR="00B4252F" w:rsidRPr="00B4252F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Благодаря боковому размещению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USB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выход</w:t>
      </w:r>
      <w:r w:rsidR="004F1444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а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с </w:t>
      </w:r>
      <w:proofErr w:type="spellStart"/>
      <w:r w:rsidR="00483CC5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Piko</w:t>
      </w:r>
      <w:proofErr w:type="spellEnd"/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</w:t>
      </w:r>
      <w:r w:rsidR="00544271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T</w:t>
      </w:r>
      <w:r w:rsidRPr="00CE293A">
        <w:rPr>
          <w:rFonts w:ascii="Arial" w:hAnsi="Arial" w:cs="Arial"/>
          <w:bCs/>
          <w:color w:val="333333"/>
          <w:sz w:val="21"/>
          <w:szCs w:val="21"/>
          <w:shd w:val="clear" w:color="auto" w:fill="FFFFFF"/>
          <w:lang w:val="en-US"/>
        </w:rPr>
        <w:t>C</w:t>
      </w:r>
      <w:r w:rsidR="00483CC5" w:rsidRPr="00B11FF7"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101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 xml:space="preserve"> Ваш кабель не будет заламываться. Так же Вы без труда можете использовать это зарядное устройство за элементами интерьера.</w:t>
      </w:r>
    </w:p>
    <w:p w:rsidR="00F27E60" w:rsidRPr="00B11FF7" w:rsidRDefault="00B72C28">
      <w:pP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Безопасность: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Встроенная защита от короткого замыкания и перегрева.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Тип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6" w:history="1">
        <w:r w:rsidR="00CE293A">
          <w:rPr>
            <w:rFonts w:ascii="Arial" w:eastAsia="Times New Roman" w:hAnsi="Arial" w:cs="Arial"/>
          </w:rPr>
          <w:t>Сетевые</w:t>
        </w:r>
      </w:hyperlink>
    </w:p>
    <w:p w:rsidR="00F27E60" w:rsidRPr="00F27E60" w:rsidRDefault="00F27E60" w:rsidP="00483CC5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Совместимость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 w:rsidR="008E1962">
        <w:rPr>
          <w:rFonts w:ascii="Arial" w:hAnsi="Arial" w:cs="Arial"/>
          <w:color w:val="333333"/>
          <w:sz w:val="21"/>
          <w:szCs w:val="21"/>
          <w:shd w:val="clear" w:color="auto" w:fill="FFFFFF"/>
        </w:rPr>
        <w:t>Мобильные телефоны, смартфоны, фотоаппараты, mp3-плееры, планшеты с возможностью зарядки от USB порта.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Количество USB-портов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7" w:history="1">
        <w:r w:rsidR="00483CC5" w:rsidRPr="00B11FF7">
          <w:rPr>
            <w:rFonts w:ascii="Arial" w:eastAsia="Times New Roman" w:hAnsi="Arial" w:cs="Arial"/>
          </w:rPr>
          <w:t>1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ток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hyperlink r:id="rId8" w:history="1">
        <w:r w:rsidR="00483CC5" w:rsidRPr="00B11FF7">
          <w:rPr>
            <w:rFonts w:ascii="Arial" w:eastAsia="Times New Roman" w:hAnsi="Arial" w:cs="Arial"/>
          </w:rPr>
          <w:t>1</w:t>
        </w:r>
        <w:r w:rsidRPr="00F27E60">
          <w:rPr>
            <w:rFonts w:ascii="Arial" w:eastAsia="Times New Roman" w:hAnsi="Arial" w:cs="Arial"/>
          </w:rPr>
          <w:t xml:space="preserve"> A</w:t>
        </w:r>
      </w:hyperlink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  <w:b/>
        </w:rPr>
        <w:t>Выходной разъем</w:t>
      </w:r>
      <w:r w:rsidRPr="003D6D0B">
        <w:rPr>
          <w:rFonts w:ascii="Arial" w:eastAsia="Times New Roman" w:hAnsi="Arial" w:cs="Arial"/>
          <w:b/>
        </w:rPr>
        <w:t>:</w:t>
      </w:r>
      <w:r w:rsidRPr="00F27E6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en-US"/>
        </w:rPr>
        <w:t>USB</w:t>
      </w:r>
    </w:p>
    <w:p w:rsidR="00F27E60" w:rsidRPr="00F27E60" w:rsidRDefault="00F27E60" w:rsidP="00F27E60">
      <w:pPr>
        <w:shd w:val="clear" w:color="auto" w:fill="FFFFFF"/>
        <w:spacing w:after="0" w:line="332" w:lineRule="atLeast"/>
        <w:textAlignment w:val="top"/>
        <w:rPr>
          <w:rFonts w:ascii="Arial" w:eastAsia="Times New Roman" w:hAnsi="Arial" w:cs="Arial"/>
          <w:b/>
        </w:rPr>
      </w:pPr>
      <w:r w:rsidRPr="00F27E60">
        <w:rPr>
          <w:rFonts w:ascii="Arial" w:eastAsia="Times New Roman" w:hAnsi="Arial" w:cs="Arial"/>
          <w:b/>
        </w:rPr>
        <w:t>Дополнительные характеристики</w:t>
      </w:r>
      <w:r w:rsidRPr="003D6D0B">
        <w:rPr>
          <w:rFonts w:ascii="Arial" w:eastAsia="Times New Roman" w:hAnsi="Arial" w:cs="Arial"/>
          <w:b/>
        </w:rPr>
        <w:t xml:space="preserve">: 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Входное напря</w:t>
      </w:r>
      <w:r>
        <w:rPr>
          <w:rFonts w:ascii="Arial" w:eastAsia="Times New Roman" w:hAnsi="Arial" w:cs="Arial"/>
        </w:rPr>
        <w:t xml:space="preserve">жение: </w:t>
      </w:r>
      <w:bookmarkStart w:id="0" w:name="_GoBack"/>
      <w:r>
        <w:rPr>
          <w:rFonts w:ascii="Arial" w:eastAsia="Times New Roman" w:hAnsi="Arial" w:cs="Arial"/>
        </w:rPr>
        <w:t>1</w:t>
      </w:r>
      <w:r w:rsidR="00B11FF7">
        <w:rPr>
          <w:rFonts w:ascii="Arial" w:eastAsia="Times New Roman" w:hAnsi="Arial" w:cs="Arial"/>
        </w:rPr>
        <w:t>00</w:t>
      </w:r>
      <w:r>
        <w:rPr>
          <w:rFonts w:ascii="Arial" w:eastAsia="Times New Roman" w:hAnsi="Arial" w:cs="Arial"/>
        </w:rPr>
        <w:t>-24</w:t>
      </w:r>
      <w:r w:rsidR="00B11FF7">
        <w:rPr>
          <w:rFonts w:ascii="Arial" w:eastAsia="Times New Roman" w:hAnsi="Arial" w:cs="Arial"/>
        </w:rPr>
        <w:t>0</w:t>
      </w:r>
      <w:r>
        <w:rPr>
          <w:rFonts w:ascii="Arial" w:eastAsia="Times New Roman" w:hAnsi="Arial" w:cs="Arial"/>
        </w:rPr>
        <w:t xml:space="preserve">В </w:t>
      </w:r>
      <w:r w:rsidR="00B11FF7">
        <w:rPr>
          <w:rFonts w:ascii="Arial" w:eastAsia="Times New Roman" w:hAnsi="Arial" w:cs="Arial"/>
        </w:rPr>
        <w:t xml:space="preserve">переменного </w:t>
      </w:r>
      <w:r>
        <w:rPr>
          <w:rFonts w:ascii="Arial" w:eastAsia="Times New Roman" w:hAnsi="Arial" w:cs="Arial"/>
        </w:rPr>
        <w:t>тока</w:t>
      </w:r>
      <w:bookmarkEnd w:id="0"/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Вы</w:t>
      </w:r>
      <w:r>
        <w:rPr>
          <w:rFonts w:ascii="Arial" w:eastAsia="Times New Roman" w:hAnsi="Arial" w:cs="Arial"/>
        </w:rPr>
        <w:t>х</w:t>
      </w:r>
      <w:r w:rsidRPr="00F27E60">
        <w:rPr>
          <w:rFonts w:ascii="Arial" w:eastAsia="Times New Roman" w:hAnsi="Arial" w:cs="Arial"/>
        </w:rPr>
        <w:t>од:</w:t>
      </w:r>
      <w:r w:rsidR="00CE293A">
        <w:rPr>
          <w:rFonts w:ascii="Arial" w:eastAsia="Times New Roman" w:hAnsi="Arial" w:cs="Arial"/>
        </w:rPr>
        <w:t xml:space="preserve"> USB: 5В, </w:t>
      </w:r>
      <w:r w:rsidR="00483CC5">
        <w:rPr>
          <w:rFonts w:ascii="Arial" w:eastAsia="Times New Roman" w:hAnsi="Arial" w:cs="Arial"/>
          <w:lang w:val="en-US"/>
        </w:rPr>
        <w:t>1</w:t>
      </w:r>
      <w:r>
        <w:rPr>
          <w:rFonts w:ascii="Arial" w:eastAsia="Times New Roman" w:hAnsi="Arial" w:cs="Arial"/>
        </w:rPr>
        <w:t>А</w:t>
      </w:r>
    </w:p>
    <w:p w:rsidR="00F27E60" w:rsidRDefault="00F27E60" w:rsidP="00F27E60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Цвет</w:t>
      </w:r>
      <w:r w:rsidR="00CE293A">
        <w:rPr>
          <w:rFonts w:ascii="Arial" w:eastAsia="Times New Roman" w:hAnsi="Arial" w:cs="Arial"/>
        </w:rPr>
        <w:t>: белый</w:t>
      </w:r>
    </w:p>
    <w:p w:rsidR="00F27E60" w:rsidRPr="00AF3697" w:rsidRDefault="00F27E60" w:rsidP="00AF3697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27E60">
        <w:rPr>
          <w:rFonts w:ascii="Arial" w:eastAsia="Times New Roman" w:hAnsi="Arial" w:cs="Arial"/>
        </w:rPr>
        <w:t>Гарантия</w:t>
      </w:r>
      <w:r>
        <w:rPr>
          <w:rFonts w:ascii="Arial" w:eastAsia="Times New Roman" w:hAnsi="Arial" w:cs="Arial"/>
        </w:rPr>
        <w:t>: 12 месяцев</w:t>
      </w:r>
      <w:r w:rsidRPr="00F27E60">
        <w:rPr>
          <w:rFonts w:ascii="Arial" w:eastAsia="Times New Roman" w:hAnsi="Arial" w:cs="Arial"/>
          <w:sz w:val="20"/>
          <w:szCs w:val="20"/>
        </w:rPr>
        <w:t> </w:t>
      </w:r>
    </w:p>
    <w:sectPr w:rsidR="00F27E60" w:rsidRPr="00AF3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41DBE"/>
    <w:multiLevelType w:val="hybridMultilevel"/>
    <w:tmpl w:val="586EF32E"/>
    <w:lvl w:ilvl="0" w:tplc="8682A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54C"/>
    <w:rsid w:val="0000081D"/>
    <w:rsid w:val="00000DD8"/>
    <w:rsid w:val="0000574C"/>
    <w:rsid w:val="00020A86"/>
    <w:rsid w:val="00023281"/>
    <w:rsid w:val="00023C50"/>
    <w:rsid w:val="00037EEC"/>
    <w:rsid w:val="00041A57"/>
    <w:rsid w:val="000446CE"/>
    <w:rsid w:val="00047491"/>
    <w:rsid w:val="000668CD"/>
    <w:rsid w:val="00066C0E"/>
    <w:rsid w:val="00072390"/>
    <w:rsid w:val="00073182"/>
    <w:rsid w:val="0007693E"/>
    <w:rsid w:val="000806E2"/>
    <w:rsid w:val="00081247"/>
    <w:rsid w:val="000844C2"/>
    <w:rsid w:val="00084CF1"/>
    <w:rsid w:val="00090E4C"/>
    <w:rsid w:val="000914C9"/>
    <w:rsid w:val="00096FC0"/>
    <w:rsid w:val="000974BC"/>
    <w:rsid w:val="000A07DC"/>
    <w:rsid w:val="000A38B6"/>
    <w:rsid w:val="000B33BA"/>
    <w:rsid w:val="000B5253"/>
    <w:rsid w:val="000B553D"/>
    <w:rsid w:val="000B7364"/>
    <w:rsid w:val="000C260F"/>
    <w:rsid w:val="000D26BA"/>
    <w:rsid w:val="000D5A48"/>
    <w:rsid w:val="000D7516"/>
    <w:rsid w:val="000E151B"/>
    <w:rsid w:val="000E2022"/>
    <w:rsid w:val="000E7C03"/>
    <w:rsid w:val="000F0803"/>
    <w:rsid w:val="000F2878"/>
    <w:rsid w:val="0010283B"/>
    <w:rsid w:val="001108EB"/>
    <w:rsid w:val="00112C67"/>
    <w:rsid w:val="00121DD7"/>
    <w:rsid w:val="00122194"/>
    <w:rsid w:val="0014395B"/>
    <w:rsid w:val="00151DFE"/>
    <w:rsid w:val="0015413F"/>
    <w:rsid w:val="00161CFE"/>
    <w:rsid w:val="001620A0"/>
    <w:rsid w:val="00181B21"/>
    <w:rsid w:val="00181E14"/>
    <w:rsid w:val="00182B3A"/>
    <w:rsid w:val="001874EC"/>
    <w:rsid w:val="001928DC"/>
    <w:rsid w:val="00193D88"/>
    <w:rsid w:val="001976EC"/>
    <w:rsid w:val="00197AD9"/>
    <w:rsid w:val="001A0CC9"/>
    <w:rsid w:val="001A416A"/>
    <w:rsid w:val="001B5676"/>
    <w:rsid w:val="001B737A"/>
    <w:rsid w:val="001B7D60"/>
    <w:rsid w:val="001C116B"/>
    <w:rsid w:val="001C3A1B"/>
    <w:rsid w:val="001C4E3B"/>
    <w:rsid w:val="001C6112"/>
    <w:rsid w:val="001D578E"/>
    <w:rsid w:val="001E172B"/>
    <w:rsid w:val="001E2F5A"/>
    <w:rsid w:val="001E4804"/>
    <w:rsid w:val="001E5A97"/>
    <w:rsid w:val="001E6681"/>
    <w:rsid w:val="001F2437"/>
    <w:rsid w:val="001F25CE"/>
    <w:rsid w:val="001F3AE7"/>
    <w:rsid w:val="001F4B12"/>
    <w:rsid w:val="00202C04"/>
    <w:rsid w:val="002047B5"/>
    <w:rsid w:val="00211DBC"/>
    <w:rsid w:val="00213835"/>
    <w:rsid w:val="00213EA0"/>
    <w:rsid w:val="00216023"/>
    <w:rsid w:val="00221AB0"/>
    <w:rsid w:val="002274FE"/>
    <w:rsid w:val="00227E41"/>
    <w:rsid w:val="00227F95"/>
    <w:rsid w:val="0023136C"/>
    <w:rsid w:val="00232786"/>
    <w:rsid w:val="0024581B"/>
    <w:rsid w:val="00247576"/>
    <w:rsid w:val="002476C9"/>
    <w:rsid w:val="00251414"/>
    <w:rsid w:val="00257F4F"/>
    <w:rsid w:val="00261F43"/>
    <w:rsid w:val="0027331F"/>
    <w:rsid w:val="00276F5E"/>
    <w:rsid w:val="002878C6"/>
    <w:rsid w:val="00292626"/>
    <w:rsid w:val="00296D1D"/>
    <w:rsid w:val="002A1383"/>
    <w:rsid w:val="002A17DF"/>
    <w:rsid w:val="002A3B23"/>
    <w:rsid w:val="002B37FD"/>
    <w:rsid w:val="002B78E6"/>
    <w:rsid w:val="002B7B7F"/>
    <w:rsid w:val="002D0677"/>
    <w:rsid w:val="002D0D39"/>
    <w:rsid w:val="002D12C8"/>
    <w:rsid w:val="002E3E84"/>
    <w:rsid w:val="002E5776"/>
    <w:rsid w:val="002E7BB6"/>
    <w:rsid w:val="002F1526"/>
    <w:rsid w:val="0030254C"/>
    <w:rsid w:val="00306313"/>
    <w:rsid w:val="003171AE"/>
    <w:rsid w:val="00322B4A"/>
    <w:rsid w:val="00330831"/>
    <w:rsid w:val="003315B9"/>
    <w:rsid w:val="00336B86"/>
    <w:rsid w:val="0034279B"/>
    <w:rsid w:val="00347602"/>
    <w:rsid w:val="00350B15"/>
    <w:rsid w:val="003539B0"/>
    <w:rsid w:val="00356EDD"/>
    <w:rsid w:val="003631D4"/>
    <w:rsid w:val="00371CE4"/>
    <w:rsid w:val="00372647"/>
    <w:rsid w:val="0037280C"/>
    <w:rsid w:val="00376D3F"/>
    <w:rsid w:val="003817EB"/>
    <w:rsid w:val="0038234F"/>
    <w:rsid w:val="00382F71"/>
    <w:rsid w:val="00383347"/>
    <w:rsid w:val="003918BB"/>
    <w:rsid w:val="003960B7"/>
    <w:rsid w:val="003A3092"/>
    <w:rsid w:val="003D6D0B"/>
    <w:rsid w:val="003E1E92"/>
    <w:rsid w:val="003E4918"/>
    <w:rsid w:val="003E5EEE"/>
    <w:rsid w:val="003F54BF"/>
    <w:rsid w:val="004000A3"/>
    <w:rsid w:val="004015DE"/>
    <w:rsid w:val="0040179C"/>
    <w:rsid w:val="00407C2F"/>
    <w:rsid w:val="00410992"/>
    <w:rsid w:val="004149D6"/>
    <w:rsid w:val="00415204"/>
    <w:rsid w:val="004178AB"/>
    <w:rsid w:val="00424738"/>
    <w:rsid w:val="00435791"/>
    <w:rsid w:val="004435A8"/>
    <w:rsid w:val="00445DC7"/>
    <w:rsid w:val="004629D8"/>
    <w:rsid w:val="00483CC5"/>
    <w:rsid w:val="00491E9A"/>
    <w:rsid w:val="00496CCB"/>
    <w:rsid w:val="004974D2"/>
    <w:rsid w:val="004A0F9F"/>
    <w:rsid w:val="004A13C3"/>
    <w:rsid w:val="004A6696"/>
    <w:rsid w:val="004B5FBC"/>
    <w:rsid w:val="004D0730"/>
    <w:rsid w:val="004D1FF9"/>
    <w:rsid w:val="004E2F2D"/>
    <w:rsid w:val="004E68F6"/>
    <w:rsid w:val="004F1444"/>
    <w:rsid w:val="004F225D"/>
    <w:rsid w:val="005009BA"/>
    <w:rsid w:val="0050451D"/>
    <w:rsid w:val="00510A41"/>
    <w:rsid w:val="0052016C"/>
    <w:rsid w:val="00521F95"/>
    <w:rsid w:val="00522182"/>
    <w:rsid w:val="005221DE"/>
    <w:rsid w:val="00527EB0"/>
    <w:rsid w:val="00532ED6"/>
    <w:rsid w:val="00544271"/>
    <w:rsid w:val="00552605"/>
    <w:rsid w:val="00553D9D"/>
    <w:rsid w:val="00557DCC"/>
    <w:rsid w:val="00561B8B"/>
    <w:rsid w:val="00564026"/>
    <w:rsid w:val="0056442E"/>
    <w:rsid w:val="0056584D"/>
    <w:rsid w:val="00566F6F"/>
    <w:rsid w:val="00571176"/>
    <w:rsid w:val="005738A6"/>
    <w:rsid w:val="00586264"/>
    <w:rsid w:val="005A2E2D"/>
    <w:rsid w:val="005A467F"/>
    <w:rsid w:val="005B436D"/>
    <w:rsid w:val="005B5909"/>
    <w:rsid w:val="005C2B4E"/>
    <w:rsid w:val="005C58AD"/>
    <w:rsid w:val="005D1161"/>
    <w:rsid w:val="005D1227"/>
    <w:rsid w:val="005D734C"/>
    <w:rsid w:val="005E7BBE"/>
    <w:rsid w:val="0060281B"/>
    <w:rsid w:val="006054AE"/>
    <w:rsid w:val="006075F1"/>
    <w:rsid w:val="00611D03"/>
    <w:rsid w:val="00612E8D"/>
    <w:rsid w:val="00613E77"/>
    <w:rsid w:val="00614C87"/>
    <w:rsid w:val="006205A1"/>
    <w:rsid w:val="006213FA"/>
    <w:rsid w:val="006227F7"/>
    <w:rsid w:val="00623887"/>
    <w:rsid w:val="00625802"/>
    <w:rsid w:val="006340BC"/>
    <w:rsid w:val="00637952"/>
    <w:rsid w:val="00647080"/>
    <w:rsid w:val="00652A9D"/>
    <w:rsid w:val="00653634"/>
    <w:rsid w:val="006610C9"/>
    <w:rsid w:val="0066273D"/>
    <w:rsid w:val="00662C86"/>
    <w:rsid w:val="0067528E"/>
    <w:rsid w:val="00677F2F"/>
    <w:rsid w:val="00682504"/>
    <w:rsid w:val="00685521"/>
    <w:rsid w:val="006902DF"/>
    <w:rsid w:val="00690747"/>
    <w:rsid w:val="006A1467"/>
    <w:rsid w:val="006B049D"/>
    <w:rsid w:val="006B3735"/>
    <w:rsid w:val="006C2591"/>
    <w:rsid w:val="006C47AD"/>
    <w:rsid w:val="006D490A"/>
    <w:rsid w:val="006D5734"/>
    <w:rsid w:val="006D6A60"/>
    <w:rsid w:val="006E05CC"/>
    <w:rsid w:val="006E211B"/>
    <w:rsid w:val="006E7829"/>
    <w:rsid w:val="006F2A1F"/>
    <w:rsid w:val="006F3D8E"/>
    <w:rsid w:val="006F5BCF"/>
    <w:rsid w:val="00701723"/>
    <w:rsid w:val="0070513C"/>
    <w:rsid w:val="007052DD"/>
    <w:rsid w:val="007160EA"/>
    <w:rsid w:val="00716824"/>
    <w:rsid w:val="007179A4"/>
    <w:rsid w:val="00722AFB"/>
    <w:rsid w:val="00723254"/>
    <w:rsid w:val="007271AB"/>
    <w:rsid w:val="00731D0D"/>
    <w:rsid w:val="0073717B"/>
    <w:rsid w:val="00741D28"/>
    <w:rsid w:val="007422E8"/>
    <w:rsid w:val="00747D7F"/>
    <w:rsid w:val="007529E6"/>
    <w:rsid w:val="00756881"/>
    <w:rsid w:val="00762461"/>
    <w:rsid w:val="0076483C"/>
    <w:rsid w:val="007749EF"/>
    <w:rsid w:val="00781B22"/>
    <w:rsid w:val="0078606D"/>
    <w:rsid w:val="00786EE6"/>
    <w:rsid w:val="007922C0"/>
    <w:rsid w:val="00795B46"/>
    <w:rsid w:val="007963A6"/>
    <w:rsid w:val="007A08BF"/>
    <w:rsid w:val="007A0E0B"/>
    <w:rsid w:val="007A16F3"/>
    <w:rsid w:val="007B2744"/>
    <w:rsid w:val="007B4B8F"/>
    <w:rsid w:val="007C019D"/>
    <w:rsid w:val="007C38CB"/>
    <w:rsid w:val="007D6554"/>
    <w:rsid w:val="007E21EB"/>
    <w:rsid w:val="007E42CD"/>
    <w:rsid w:val="007E454B"/>
    <w:rsid w:val="007F04BF"/>
    <w:rsid w:val="007F1D31"/>
    <w:rsid w:val="007F37A3"/>
    <w:rsid w:val="007F5F73"/>
    <w:rsid w:val="00800499"/>
    <w:rsid w:val="00806D7E"/>
    <w:rsid w:val="008079EB"/>
    <w:rsid w:val="0081052A"/>
    <w:rsid w:val="008315F3"/>
    <w:rsid w:val="0083698A"/>
    <w:rsid w:val="00837E1B"/>
    <w:rsid w:val="0084243C"/>
    <w:rsid w:val="00842C00"/>
    <w:rsid w:val="00846664"/>
    <w:rsid w:val="00850C06"/>
    <w:rsid w:val="00852152"/>
    <w:rsid w:val="00856A27"/>
    <w:rsid w:val="008638EA"/>
    <w:rsid w:val="00866DEF"/>
    <w:rsid w:val="00870D77"/>
    <w:rsid w:val="00871CB6"/>
    <w:rsid w:val="00873DAC"/>
    <w:rsid w:val="00882338"/>
    <w:rsid w:val="00892C35"/>
    <w:rsid w:val="0089467A"/>
    <w:rsid w:val="00895633"/>
    <w:rsid w:val="008B2A4A"/>
    <w:rsid w:val="008B765F"/>
    <w:rsid w:val="008C07A7"/>
    <w:rsid w:val="008C2765"/>
    <w:rsid w:val="008C58E6"/>
    <w:rsid w:val="008C7A9F"/>
    <w:rsid w:val="008D27C7"/>
    <w:rsid w:val="008D5557"/>
    <w:rsid w:val="008E1962"/>
    <w:rsid w:val="008E542D"/>
    <w:rsid w:val="008F4E0C"/>
    <w:rsid w:val="008F768C"/>
    <w:rsid w:val="009015FB"/>
    <w:rsid w:val="00904961"/>
    <w:rsid w:val="00912AAC"/>
    <w:rsid w:val="00924912"/>
    <w:rsid w:val="00933EC2"/>
    <w:rsid w:val="00934F48"/>
    <w:rsid w:val="00947219"/>
    <w:rsid w:val="00953A13"/>
    <w:rsid w:val="00962A03"/>
    <w:rsid w:val="009631AB"/>
    <w:rsid w:val="009659EA"/>
    <w:rsid w:val="00971C3C"/>
    <w:rsid w:val="009731A1"/>
    <w:rsid w:val="00973D3A"/>
    <w:rsid w:val="00980442"/>
    <w:rsid w:val="00991C80"/>
    <w:rsid w:val="009A1C9A"/>
    <w:rsid w:val="009A204E"/>
    <w:rsid w:val="009A7F73"/>
    <w:rsid w:val="009B2982"/>
    <w:rsid w:val="009B2F7B"/>
    <w:rsid w:val="009C238A"/>
    <w:rsid w:val="009C4160"/>
    <w:rsid w:val="009C6FC3"/>
    <w:rsid w:val="009D1745"/>
    <w:rsid w:val="009D792B"/>
    <w:rsid w:val="009E792E"/>
    <w:rsid w:val="009F26E9"/>
    <w:rsid w:val="00A03F56"/>
    <w:rsid w:val="00A04137"/>
    <w:rsid w:val="00A2037D"/>
    <w:rsid w:val="00A21842"/>
    <w:rsid w:val="00A23A65"/>
    <w:rsid w:val="00A30874"/>
    <w:rsid w:val="00A33926"/>
    <w:rsid w:val="00A33AB1"/>
    <w:rsid w:val="00A3406C"/>
    <w:rsid w:val="00A406E2"/>
    <w:rsid w:val="00A40974"/>
    <w:rsid w:val="00A435C5"/>
    <w:rsid w:val="00A46D1B"/>
    <w:rsid w:val="00A51624"/>
    <w:rsid w:val="00A52C49"/>
    <w:rsid w:val="00A53AEA"/>
    <w:rsid w:val="00A53C75"/>
    <w:rsid w:val="00A617C7"/>
    <w:rsid w:val="00A617D9"/>
    <w:rsid w:val="00A70BC6"/>
    <w:rsid w:val="00A7275B"/>
    <w:rsid w:val="00A72E48"/>
    <w:rsid w:val="00A75254"/>
    <w:rsid w:val="00A75DE9"/>
    <w:rsid w:val="00A75F9B"/>
    <w:rsid w:val="00A761A2"/>
    <w:rsid w:val="00A80396"/>
    <w:rsid w:val="00A853E6"/>
    <w:rsid w:val="00A86AF8"/>
    <w:rsid w:val="00A87255"/>
    <w:rsid w:val="00A94557"/>
    <w:rsid w:val="00AA0E7F"/>
    <w:rsid w:val="00AA4655"/>
    <w:rsid w:val="00AA772E"/>
    <w:rsid w:val="00AB4C22"/>
    <w:rsid w:val="00AB617C"/>
    <w:rsid w:val="00AC1F7E"/>
    <w:rsid w:val="00AC2A2D"/>
    <w:rsid w:val="00AC3934"/>
    <w:rsid w:val="00AC4CEE"/>
    <w:rsid w:val="00AC6963"/>
    <w:rsid w:val="00AE2163"/>
    <w:rsid w:val="00AE26FC"/>
    <w:rsid w:val="00AE6FEA"/>
    <w:rsid w:val="00AF1EC5"/>
    <w:rsid w:val="00AF2DF1"/>
    <w:rsid w:val="00AF3697"/>
    <w:rsid w:val="00AF67B2"/>
    <w:rsid w:val="00B04ABD"/>
    <w:rsid w:val="00B11FF7"/>
    <w:rsid w:val="00B1407A"/>
    <w:rsid w:val="00B1647F"/>
    <w:rsid w:val="00B16582"/>
    <w:rsid w:val="00B20B23"/>
    <w:rsid w:val="00B230F6"/>
    <w:rsid w:val="00B3104A"/>
    <w:rsid w:val="00B367FD"/>
    <w:rsid w:val="00B36EDE"/>
    <w:rsid w:val="00B4041B"/>
    <w:rsid w:val="00B4252F"/>
    <w:rsid w:val="00B50949"/>
    <w:rsid w:val="00B55BFA"/>
    <w:rsid w:val="00B63378"/>
    <w:rsid w:val="00B63F02"/>
    <w:rsid w:val="00B656C6"/>
    <w:rsid w:val="00B66548"/>
    <w:rsid w:val="00B67359"/>
    <w:rsid w:val="00B72C28"/>
    <w:rsid w:val="00B764FC"/>
    <w:rsid w:val="00B77C29"/>
    <w:rsid w:val="00B82FDA"/>
    <w:rsid w:val="00B931F4"/>
    <w:rsid w:val="00BA07AC"/>
    <w:rsid w:val="00BA30AE"/>
    <w:rsid w:val="00BA643C"/>
    <w:rsid w:val="00BB07D7"/>
    <w:rsid w:val="00BB6B68"/>
    <w:rsid w:val="00BC42F9"/>
    <w:rsid w:val="00BC534A"/>
    <w:rsid w:val="00BC56C3"/>
    <w:rsid w:val="00BD1314"/>
    <w:rsid w:val="00BD66E0"/>
    <w:rsid w:val="00BE1479"/>
    <w:rsid w:val="00BE3A20"/>
    <w:rsid w:val="00BF1A3E"/>
    <w:rsid w:val="00BF266F"/>
    <w:rsid w:val="00BF4515"/>
    <w:rsid w:val="00BF5DA1"/>
    <w:rsid w:val="00C01C59"/>
    <w:rsid w:val="00C04D60"/>
    <w:rsid w:val="00C11A2B"/>
    <w:rsid w:val="00C13203"/>
    <w:rsid w:val="00C14C09"/>
    <w:rsid w:val="00C20306"/>
    <w:rsid w:val="00C237AB"/>
    <w:rsid w:val="00C24E67"/>
    <w:rsid w:val="00C26AF0"/>
    <w:rsid w:val="00C33097"/>
    <w:rsid w:val="00C3611A"/>
    <w:rsid w:val="00C41470"/>
    <w:rsid w:val="00C56991"/>
    <w:rsid w:val="00C65952"/>
    <w:rsid w:val="00C7142D"/>
    <w:rsid w:val="00C73ABB"/>
    <w:rsid w:val="00C7602B"/>
    <w:rsid w:val="00C77518"/>
    <w:rsid w:val="00C92A02"/>
    <w:rsid w:val="00C93A6C"/>
    <w:rsid w:val="00C9605F"/>
    <w:rsid w:val="00CA442C"/>
    <w:rsid w:val="00CA7558"/>
    <w:rsid w:val="00CB23B6"/>
    <w:rsid w:val="00CB3826"/>
    <w:rsid w:val="00CB4BF4"/>
    <w:rsid w:val="00CC4813"/>
    <w:rsid w:val="00CC4873"/>
    <w:rsid w:val="00CD6E2B"/>
    <w:rsid w:val="00CD7493"/>
    <w:rsid w:val="00CE220A"/>
    <w:rsid w:val="00CE293A"/>
    <w:rsid w:val="00CE4412"/>
    <w:rsid w:val="00D061A2"/>
    <w:rsid w:val="00D225B1"/>
    <w:rsid w:val="00D323A8"/>
    <w:rsid w:val="00D35925"/>
    <w:rsid w:val="00D40F35"/>
    <w:rsid w:val="00D421E2"/>
    <w:rsid w:val="00D50F78"/>
    <w:rsid w:val="00D518C4"/>
    <w:rsid w:val="00D5471D"/>
    <w:rsid w:val="00D56F06"/>
    <w:rsid w:val="00D65761"/>
    <w:rsid w:val="00D66713"/>
    <w:rsid w:val="00D73ED2"/>
    <w:rsid w:val="00D80081"/>
    <w:rsid w:val="00D8114E"/>
    <w:rsid w:val="00D81BA6"/>
    <w:rsid w:val="00D84C6E"/>
    <w:rsid w:val="00D903C6"/>
    <w:rsid w:val="00D93DCE"/>
    <w:rsid w:val="00D9574B"/>
    <w:rsid w:val="00DA64D3"/>
    <w:rsid w:val="00DC0FD6"/>
    <w:rsid w:val="00DC153E"/>
    <w:rsid w:val="00DC2196"/>
    <w:rsid w:val="00DC2EE9"/>
    <w:rsid w:val="00DC3DA1"/>
    <w:rsid w:val="00DC437E"/>
    <w:rsid w:val="00DC753C"/>
    <w:rsid w:val="00DD5B75"/>
    <w:rsid w:val="00DD649D"/>
    <w:rsid w:val="00DE4D01"/>
    <w:rsid w:val="00DE5BF7"/>
    <w:rsid w:val="00DF0441"/>
    <w:rsid w:val="00DF11EA"/>
    <w:rsid w:val="00DF3408"/>
    <w:rsid w:val="00DF552A"/>
    <w:rsid w:val="00E0015A"/>
    <w:rsid w:val="00E14E99"/>
    <w:rsid w:val="00E16EA7"/>
    <w:rsid w:val="00E20388"/>
    <w:rsid w:val="00E219F7"/>
    <w:rsid w:val="00E25CD6"/>
    <w:rsid w:val="00E26D43"/>
    <w:rsid w:val="00E27186"/>
    <w:rsid w:val="00E343C2"/>
    <w:rsid w:val="00E45C6B"/>
    <w:rsid w:val="00E4672D"/>
    <w:rsid w:val="00E51BCC"/>
    <w:rsid w:val="00E51BE1"/>
    <w:rsid w:val="00E5450C"/>
    <w:rsid w:val="00E56E8D"/>
    <w:rsid w:val="00E61FFB"/>
    <w:rsid w:val="00E653B9"/>
    <w:rsid w:val="00E67FC6"/>
    <w:rsid w:val="00E708BF"/>
    <w:rsid w:val="00E715C8"/>
    <w:rsid w:val="00E718D3"/>
    <w:rsid w:val="00E72E97"/>
    <w:rsid w:val="00E76BF8"/>
    <w:rsid w:val="00EA30F4"/>
    <w:rsid w:val="00EA4CB5"/>
    <w:rsid w:val="00EB20C7"/>
    <w:rsid w:val="00ED1BC5"/>
    <w:rsid w:val="00ED3FF4"/>
    <w:rsid w:val="00EE134C"/>
    <w:rsid w:val="00EE1C37"/>
    <w:rsid w:val="00EE20F8"/>
    <w:rsid w:val="00EE379C"/>
    <w:rsid w:val="00F06BA6"/>
    <w:rsid w:val="00F07AC9"/>
    <w:rsid w:val="00F1135D"/>
    <w:rsid w:val="00F13CF7"/>
    <w:rsid w:val="00F13EC9"/>
    <w:rsid w:val="00F148E6"/>
    <w:rsid w:val="00F16187"/>
    <w:rsid w:val="00F17891"/>
    <w:rsid w:val="00F20FAF"/>
    <w:rsid w:val="00F22B3D"/>
    <w:rsid w:val="00F27791"/>
    <w:rsid w:val="00F27E60"/>
    <w:rsid w:val="00F31FE8"/>
    <w:rsid w:val="00F34D21"/>
    <w:rsid w:val="00F36707"/>
    <w:rsid w:val="00F37248"/>
    <w:rsid w:val="00F44174"/>
    <w:rsid w:val="00F51B3A"/>
    <w:rsid w:val="00F52202"/>
    <w:rsid w:val="00F52A7F"/>
    <w:rsid w:val="00F54B40"/>
    <w:rsid w:val="00F55C62"/>
    <w:rsid w:val="00F612DD"/>
    <w:rsid w:val="00F65416"/>
    <w:rsid w:val="00F722ED"/>
    <w:rsid w:val="00F77192"/>
    <w:rsid w:val="00F843D0"/>
    <w:rsid w:val="00F86CF0"/>
    <w:rsid w:val="00F90B90"/>
    <w:rsid w:val="00F92047"/>
    <w:rsid w:val="00FA4C1C"/>
    <w:rsid w:val="00FA52A8"/>
    <w:rsid w:val="00FB0CBB"/>
    <w:rsid w:val="00FB366A"/>
    <w:rsid w:val="00FB7B3D"/>
    <w:rsid w:val="00FC15C0"/>
    <w:rsid w:val="00FC1980"/>
    <w:rsid w:val="00FC2A4E"/>
    <w:rsid w:val="00FC76AC"/>
    <w:rsid w:val="00FC79DE"/>
    <w:rsid w:val="00FC7D14"/>
    <w:rsid w:val="00FD10CD"/>
    <w:rsid w:val="00FD1328"/>
    <w:rsid w:val="00FD484E"/>
    <w:rsid w:val="00FD65B7"/>
    <w:rsid w:val="00FE16B1"/>
    <w:rsid w:val="00FE573F"/>
    <w:rsid w:val="00FE68D7"/>
    <w:rsid w:val="00FF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E6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7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440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344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603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8648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5959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1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316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4217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541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etka.com.ua/mobile_charger/c146341/vihodnoy-tok=2-4-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zetka.com.ua/mobile_charger/c146341/63702=2139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zetka.com.ua/mobile_charger/c146341/23473=aut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Oleksandr Ieselev</dc:creator>
  <cp:keywords/>
  <dc:description/>
  <cp:lastModifiedBy>NaumChes</cp:lastModifiedBy>
  <cp:revision>16</cp:revision>
  <dcterms:created xsi:type="dcterms:W3CDTF">2017-10-03T08:25:00Z</dcterms:created>
  <dcterms:modified xsi:type="dcterms:W3CDTF">2018-04-03T08:20:00Z</dcterms:modified>
</cp:coreProperties>
</file>