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9D246B" w:rsidRPr="009D246B">
        <w:rPr>
          <w:b/>
          <w:sz w:val="36"/>
          <w:szCs w:val="36"/>
        </w:rPr>
        <w:t xml:space="preserve">Piko PTV-B20FM2 </w:t>
      </w:r>
      <w:r w:rsidR="00D14FBB">
        <w:rPr>
          <w:b/>
          <w:sz w:val="36"/>
          <w:szCs w:val="36"/>
        </w:rPr>
        <w:t>(ПОВОРОТНЫЙ)</w:t>
      </w:r>
      <w:r w:rsidR="005223EA">
        <w:rPr>
          <w:b/>
          <w:sz w:val="36"/>
          <w:szCs w:val="36"/>
        </w:rPr>
        <w:br/>
      </w:r>
    </w:p>
    <w:p w:rsidR="00A11419" w:rsidRPr="00396D6E" w:rsidRDefault="00D14FBB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>. Имеющий многоколенную конструкцию, которая обеспечивает еще большую свободу перемещения и позв</w:t>
      </w:r>
      <w:r w:rsidR="00600E4A">
        <w:rPr>
          <w:sz w:val="24"/>
          <w:szCs w:val="24"/>
        </w:rPr>
        <w:t>оляет отодвинуть телевизор от стены на расстоянии до 405</w:t>
      </w:r>
      <w:r>
        <w:rPr>
          <w:sz w:val="24"/>
          <w:szCs w:val="24"/>
        </w:rPr>
        <w:t xml:space="preserve"> мм. Способный выдержать вес до 25 кг, поддерживающий телевиз</w:t>
      </w:r>
      <w:r w:rsidR="004A0D56">
        <w:rPr>
          <w:sz w:val="24"/>
          <w:szCs w:val="24"/>
        </w:rPr>
        <w:t xml:space="preserve">оры и мониторы с диагональю </w:t>
      </w:r>
      <w:r w:rsidR="00E971E2" w:rsidRPr="00E971E2">
        <w:rPr>
          <w:sz w:val="24"/>
          <w:szCs w:val="24"/>
        </w:rPr>
        <w:t>26-55</w:t>
      </w:r>
      <w:r w:rsidR="00E971E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дюймов. Преимущество кронштейна  в быстром навесе и в легком использовании. Также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E971E2" w:rsidRPr="00E971E2">
        <w:rPr>
          <w:sz w:val="24"/>
          <w:szCs w:val="24"/>
        </w:rPr>
        <w:t>26-55</w:t>
      </w:r>
      <w:r w:rsidR="00E971E2">
        <w:rPr>
          <w:sz w:val="24"/>
          <w:szCs w:val="24"/>
          <w:lang w:val="en-US"/>
        </w:rPr>
        <w:t xml:space="preserve"> </w:t>
      </w:r>
      <w:r w:rsidR="0003480B">
        <w:rPr>
          <w:sz w:val="24"/>
          <w:szCs w:val="24"/>
        </w:rPr>
        <w:t>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D14FBB">
        <w:rPr>
          <w:sz w:val="24"/>
          <w:szCs w:val="24"/>
        </w:rPr>
        <w:t>25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="005D38A2" w:rsidRPr="005D38A2">
        <w:rPr>
          <w:sz w:val="24"/>
          <w:szCs w:val="24"/>
        </w:rPr>
        <w:t>;</w:t>
      </w:r>
      <w:r w:rsidR="00461C65">
        <w:rPr>
          <w:sz w:val="24"/>
          <w:szCs w:val="24"/>
          <w:lang w:val="uk-UA"/>
        </w:rPr>
        <w:br/>
        <w:t>-Угол нак</w:t>
      </w:r>
      <w:r w:rsidR="00461C65">
        <w:rPr>
          <w:sz w:val="24"/>
          <w:szCs w:val="24"/>
        </w:rPr>
        <w:t>лона</w:t>
      </w:r>
      <w:r w:rsidR="005D38A2">
        <w:rPr>
          <w:sz w:val="24"/>
          <w:szCs w:val="24"/>
          <w:lang w:val="uk-UA"/>
        </w:rPr>
        <w:t xml:space="preserve"> 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±3°,12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5B0476" w:rsidRPr="00BE176C">
        <w:rPr>
          <w:color w:val="000000" w:themeColor="text1"/>
          <w:sz w:val="24"/>
          <w:szCs w:val="24"/>
          <w:shd w:val="clear" w:color="auto" w:fill="FFFFFF"/>
        </w:rPr>
        <w:t>90</w:t>
      </w:r>
      <w:r w:rsidR="008C60FB">
        <w:rPr>
          <w:color w:val="000000" w:themeColor="text1"/>
          <w:sz w:val="24"/>
          <w:szCs w:val="24"/>
          <w:shd w:val="clear" w:color="auto" w:fill="FFFFFF"/>
        </w:rPr>
        <w:t xml:space="preserve">°, </w:t>
      </w:r>
      <w:r w:rsidR="005B0476" w:rsidRPr="00BE176C">
        <w:rPr>
          <w:color w:val="000000" w:themeColor="text1"/>
          <w:sz w:val="24"/>
          <w:szCs w:val="24"/>
          <w:shd w:val="clear" w:color="auto" w:fill="FFFFFF"/>
        </w:rPr>
        <w:t>90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9D246B" w:rsidRPr="009D246B">
        <w:rPr>
          <w:b/>
          <w:sz w:val="36"/>
          <w:szCs w:val="36"/>
        </w:rPr>
        <w:t>Piko PTV-B20FM2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</w:t>
      </w:r>
      <w:r w:rsidR="0068401C">
        <w:rPr>
          <w:sz w:val="24"/>
          <w:szCs w:val="24"/>
        </w:rPr>
        <w:t>, 200</w:t>
      </w:r>
      <w:r w:rsidR="00BE176C">
        <w:rPr>
          <w:sz w:val="24"/>
          <w:szCs w:val="24"/>
          <w:lang w:val="en-US"/>
        </w:rPr>
        <w:t>x</w:t>
      </w:r>
      <w:r w:rsidR="00BE176C">
        <w:rPr>
          <w:sz w:val="24"/>
          <w:szCs w:val="24"/>
        </w:rPr>
        <w:t>100, 200х200</w:t>
      </w:r>
      <w:r>
        <w:rPr>
          <w:sz w:val="24"/>
          <w:szCs w:val="24"/>
        </w:rPr>
        <w:t xml:space="preserve">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176442">
      <w:pPr>
        <w:rPr>
          <w:sz w:val="24"/>
          <w:szCs w:val="24"/>
        </w:rPr>
      </w:pPr>
      <w:r>
        <w:rPr>
          <w:sz w:val="24"/>
          <w:szCs w:val="24"/>
        </w:rPr>
        <w:t>Расстояние до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</w:t>
      </w:r>
      <w:r w:rsidR="00DA2560" w:rsidRPr="00C76556">
        <w:rPr>
          <w:sz w:val="24"/>
          <w:szCs w:val="24"/>
        </w:rPr>
        <w:t>75</w:t>
      </w:r>
      <w:r w:rsidR="00600E4A">
        <w:rPr>
          <w:sz w:val="24"/>
          <w:szCs w:val="24"/>
        </w:rPr>
        <w:t>-405</w:t>
      </w:r>
      <w:r w:rsidR="0068401C" w:rsidRPr="00BE176C">
        <w:rPr>
          <w:sz w:val="24"/>
          <w:szCs w:val="24"/>
        </w:rPr>
        <w:t xml:space="preserve"> </w:t>
      </w:r>
      <w:r w:rsidR="003025B2">
        <w:rPr>
          <w:sz w:val="24"/>
          <w:szCs w:val="24"/>
        </w:rPr>
        <w:t>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>н</w:t>
      </w:r>
      <w:r w:rsidR="0068401C">
        <w:rPr>
          <w:sz w:val="24"/>
          <w:szCs w:val="24"/>
        </w:rPr>
        <w:t>агрузка:                   До 2</w:t>
      </w:r>
      <w:r w:rsidR="0068401C" w:rsidRPr="005B0476">
        <w:rPr>
          <w:sz w:val="24"/>
          <w:szCs w:val="24"/>
        </w:rPr>
        <w:t>5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E971E2" w:rsidRPr="00E971E2">
        <w:rPr>
          <w:sz w:val="24"/>
          <w:szCs w:val="24"/>
        </w:rPr>
        <w:t>26-55</w:t>
      </w:r>
      <w:r w:rsidR="00E971E2">
        <w:rPr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F2"/>
    <w:rsid w:val="0003480B"/>
    <w:rsid w:val="00071BA7"/>
    <w:rsid w:val="00092835"/>
    <w:rsid w:val="00111761"/>
    <w:rsid w:val="00176442"/>
    <w:rsid w:val="001F31F2"/>
    <w:rsid w:val="00275F86"/>
    <w:rsid w:val="003025B2"/>
    <w:rsid w:val="00396D6E"/>
    <w:rsid w:val="003D7D5F"/>
    <w:rsid w:val="00461C65"/>
    <w:rsid w:val="004A0D56"/>
    <w:rsid w:val="005223EA"/>
    <w:rsid w:val="0052607C"/>
    <w:rsid w:val="005B0476"/>
    <w:rsid w:val="005D38A2"/>
    <w:rsid w:val="00600E4A"/>
    <w:rsid w:val="0068401C"/>
    <w:rsid w:val="006B34DD"/>
    <w:rsid w:val="007107D5"/>
    <w:rsid w:val="00717E19"/>
    <w:rsid w:val="00757E59"/>
    <w:rsid w:val="00822AF6"/>
    <w:rsid w:val="00873F70"/>
    <w:rsid w:val="008C60FB"/>
    <w:rsid w:val="009B4833"/>
    <w:rsid w:val="009D246B"/>
    <w:rsid w:val="00A11419"/>
    <w:rsid w:val="00A47307"/>
    <w:rsid w:val="00AC5397"/>
    <w:rsid w:val="00BB64C2"/>
    <w:rsid w:val="00BE176C"/>
    <w:rsid w:val="00C156B5"/>
    <w:rsid w:val="00C76556"/>
    <w:rsid w:val="00C775C4"/>
    <w:rsid w:val="00D14FBB"/>
    <w:rsid w:val="00DA2560"/>
    <w:rsid w:val="00E00643"/>
    <w:rsid w:val="00E971E2"/>
    <w:rsid w:val="00EC48E2"/>
    <w:rsid w:val="00F37039"/>
    <w:rsid w:val="00F62438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544D"/>
  <w15:docId w15:val="{11599F33-2510-4F59-9E80-4C71F1FE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Дмитро Теліженко</cp:lastModifiedBy>
  <cp:revision>33</cp:revision>
  <dcterms:created xsi:type="dcterms:W3CDTF">2018-10-19T11:45:00Z</dcterms:created>
  <dcterms:modified xsi:type="dcterms:W3CDTF">2023-10-24T08:15:00Z</dcterms:modified>
</cp:coreProperties>
</file>