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Pr="0012634B" w:rsidRDefault="00AD2B3F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proofErr w:type="spellStart"/>
      <w:r w:rsidR="0012634B">
        <w:rPr>
          <w:b/>
          <w:color w:val="7F7F7F" w:themeColor="text1" w:themeTint="80"/>
          <w:sz w:val="36"/>
          <w:szCs w:val="36"/>
          <w:lang w:val="uk-UA"/>
        </w:rPr>
        <w:t>Коврика</w:t>
      </w:r>
      <w:proofErr w:type="spellEnd"/>
      <w:r w:rsidR="00340AF0">
        <w:rPr>
          <w:b/>
          <w:color w:val="7F7F7F" w:themeColor="text1" w:themeTint="80"/>
          <w:sz w:val="36"/>
          <w:szCs w:val="36"/>
        </w:rPr>
        <w:t xml:space="preserve"> </w:t>
      </w:r>
      <w:r w:rsidR="0012634B">
        <w:rPr>
          <w:b/>
          <w:color w:val="7F7F7F" w:themeColor="text1" w:themeTint="80"/>
          <w:sz w:val="36"/>
          <w:szCs w:val="36"/>
          <w:lang w:val="uk-UA"/>
        </w:rPr>
        <w:t>ігрового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D07290">
        <w:rPr>
          <w:b/>
          <w:color w:val="7F7F7F" w:themeColor="text1" w:themeTint="80"/>
          <w:sz w:val="36"/>
          <w:szCs w:val="36"/>
          <w:lang w:val="en-US"/>
        </w:rPr>
        <w:t>M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bookmarkStart w:id="0" w:name="_GoBack"/>
      <w:r>
        <w:rPr>
          <w:b/>
          <w:color w:val="7F7F7F" w:themeColor="text1" w:themeTint="80"/>
          <w:sz w:val="28"/>
          <w:szCs w:val="28"/>
        </w:rPr>
        <w:tab/>
      </w:r>
    </w:p>
    <w:bookmarkEnd w:id="0"/>
    <w:p w:rsidR="00645F77" w:rsidRDefault="00986BAD" w:rsidP="00645F77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Високотехнологічний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r w:rsidR="00340AF0">
        <w:rPr>
          <w:color w:val="000000" w:themeColor="text1"/>
          <w:sz w:val="28"/>
          <w:szCs w:val="28"/>
        </w:rPr>
        <w:t>ный</w:t>
      </w:r>
      <w:proofErr w:type="spellEnd"/>
      <w:r w:rsidR="00340AF0">
        <w:rPr>
          <w:color w:val="000000" w:themeColor="text1"/>
          <w:sz w:val="28"/>
          <w:szCs w:val="28"/>
        </w:rPr>
        <w:t xml:space="preserve"> дизайн, </w:t>
      </w:r>
      <w:r>
        <w:rPr>
          <w:color w:val="000000" w:themeColor="text1"/>
          <w:sz w:val="28"/>
          <w:szCs w:val="28"/>
          <w:lang w:val="uk-UA"/>
        </w:rPr>
        <w:t>практичний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довгов</w:t>
      </w:r>
      <w:proofErr w:type="spellEnd"/>
      <w:r>
        <w:rPr>
          <w:color w:val="000000" w:themeColor="text1"/>
          <w:sz w:val="28"/>
          <w:szCs w:val="28"/>
          <w:lang w:val="uk-UA"/>
        </w:rPr>
        <w:t>і</w:t>
      </w:r>
      <w:proofErr w:type="spellStart"/>
      <w:r>
        <w:rPr>
          <w:color w:val="000000" w:themeColor="text1"/>
          <w:sz w:val="28"/>
          <w:szCs w:val="28"/>
        </w:rPr>
        <w:t>чний</w:t>
      </w:r>
      <w:proofErr w:type="spellEnd"/>
    </w:p>
    <w:p w:rsidR="00645F77" w:rsidRDefault="00986BAD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-</w:t>
      </w:r>
      <w:r w:rsidR="00340AF0">
        <w:rPr>
          <w:color w:val="000000" w:themeColor="text1"/>
          <w:sz w:val="28"/>
          <w:szCs w:val="28"/>
        </w:rPr>
        <w:t xml:space="preserve"> </w:t>
      </w:r>
      <w:proofErr w:type="spellStart"/>
      <w:r w:rsidR="00340AF0">
        <w:rPr>
          <w:color w:val="000000" w:themeColor="text1"/>
          <w:sz w:val="28"/>
          <w:szCs w:val="28"/>
        </w:rPr>
        <w:t>вс</w:t>
      </w:r>
      <w:proofErr w:type="spellEnd"/>
      <w:r>
        <w:rPr>
          <w:color w:val="000000" w:themeColor="text1"/>
          <w:sz w:val="28"/>
          <w:szCs w:val="28"/>
          <w:lang w:val="uk-UA"/>
        </w:rPr>
        <w:t>і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ці</w:t>
      </w:r>
      <w:r w:rsidR="00340A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характеристики відрізняють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ігровий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Pr="00986BAD">
        <w:rPr>
          <w:color w:val="000000" w:themeColor="text1"/>
          <w:sz w:val="28"/>
          <w:szCs w:val="28"/>
          <w:lang w:val="en-US"/>
        </w:rPr>
        <w:t>MX</w:t>
      </w:r>
      <w:r w:rsidRPr="00986BAD">
        <w:rPr>
          <w:color w:val="000000" w:themeColor="text1"/>
          <w:sz w:val="28"/>
          <w:szCs w:val="28"/>
        </w:rPr>
        <w:t>-</w:t>
      </w:r>
      <w:r w:rsidR="00B50371">
        <w:rPr>
          <w:color w:val="000000" w:themeColor="text1"/>
          <w:sz w:val="28"/>
          <w:szCs w:val="28"/>
          <w:lang w:val="en-US"/>
        </w:rPr>
        <w:t>M</w:t>
      </w:r>
      <w:r w:rsidRPr="00986BAD">
        <w:rPr>
          <w:color w:val="000000" w:themeColor="text1"/>
          <w:sz w:val="28"/>
          <w:szCs w:val="28"/>
        </w:rPr>
        <w:t>01</w:t>
      </w:r>
      <w:r w:rsidR="00340AF0">
        <w:rPr>
          <w:color w:val="000000" w:themeColor="text1"/>
          <w:sz w:val="28"/>
          <w:szCs w:val="28"/>
        </w:rPr>
        <w:t xml:space="preserve">. </w:t>
      </w:r>
    </w:p>
    <w:p w:rsidR="00645F77" w:rsidRDefault="00466397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Цей </w:t>
      </w:r>
      <w:proofErr w:type="spellStart"/>
      <w:r>
        <w:rPr>
          <w:color w:val="000000" w:themeColor="text1"/>
          <w:sz w:val="28"/>
          <w:szCs w:val="28"/>
          <w:lang w:val="uk-UA"/>
        </w:rPr>
        <w:t>ков</w:t>
      </w:r>
      <w:r w:rsidR="00B50371">
        <w:rPr>
          <w:color w:val="000000" w:themeColor="text1"/>
          <w:sz w:val="28"/>
          <w:szCs w:val="28"/>
          <w:lang w:val="uk-UA"/>
        </w:rPr>
        <w:t>рик</w:t>
      </w:r>
      <w:proofErr w:type="spellEnd"/>
      <w:r w:rsidR="00B50371">
        <w:rPr>
          <w:color w:val="000000" w:themeColor="text1"/>
          <w:sz w:val="28"/>
          <w:szCs w:val="28"/>
          <w:lang w:val="uk-UA"/>
        </w:rPr>
        <w:t xml:space="preserve"> створений для </w:t>
      </w:r>
      <w:r w:rsidR="00F94BD6">
        <w:rPr>
          <w:color w:val="000000" w:themeColor="text1"/>
          <w:sz w:val="28"/>
          <w:szCs w:val="28"/>
          <w:lang w:val="uk-UA"/>
        </w:rPr>
        <w:t>вашого</w:t>
      </w:r>
      <w:r w:rsidR="00F94BD6">
        <w:rPr>
          <w:color w:val="000000" w:themeColor="text1"/>
          <w:sz w:val="28"/>
          <w:szCs w:val="28"/>
          <w:lang w:val="uk-UA"/>
        </w:rPr>
        <w:t xml:space="preserve"> </w:t>
      </w:r>
      <w:r w:rsidR="00B50371">
        <w:rPr>
          <w:color w:val="000000" w:themeColor="text1"/>
          <w:sz w:val="28"/>
          <w:szCs w:val="28"/>
          <w:lang w:val="uk-UA"/>
        </w:rPr>
        <w:t xml:space="preserve">максимального </w:t>
      </w:r>
      <w:r>
        <w:rPr>
          <w:color w:val="000000" w:themeColor="text1"/>
          <w:sz w:val="28"/>
          <w:szCs w:val="28"/>
          <w:lang w:val="uk-UA"/>
        </w:rPr>
        <w:t>контролю за рухами мишки.</w:t>
      </w:r>
      <w:r w:rsidR="00B50371">
        <w:rPr>
          <w:color w:val="000000" w:themeColor="text1"/>
          <w:sz w:val="28"/>
          <w:szCs w:val="28"/>
          <w:lang w:val="uk-UA"/>
        </w:rPr>
        <w:t xml:space="preserve"> Його поверхня чутлива до найменших коливань. </w:t>
      </w:r>
      <w:proofErr w:type="spellStart"/>
      <w:r w:rsidR="007C02D0">
        <w:rPr>
          <w:color w:val="000000" w:themeColor="text1"/>
          <w:sz w:val="28"/>
          <w:szCs w:val="28"/>
          <w:lang w:val="uk-UA"/>
        </w:rPr>
        <w:t>Високоеластична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r w:rsidR="00B50371">
        <w:rPr>
          <w:color w:val="000000" w:themeColor="text1"/>
          <w:sz w:val="28"/>
          <w:szCs w:val="28"/>
          <w:lang w:val="uk-UA"/>
        </w:rPr>
        <w:t>обшита ниткою з</w:t>
      </w:r>
      <w:r>
        <w:rPr>
          <w:color w:val="000000" w:themeColor="text1"/>
          <w:sz w:val="28"/>
          <w:szCs w:val="28"/>
          <w:lang w:val="uk-UA"/>
        </w:rPr>
        <w:t xml:space="preserve"> надтонких волокон</w:t>
      </w:r>
      <w:r w:rsidR="00B50371">
        <w:rPr>
          <w:color w:val="000000" w:themeColor="text1"/>
          <w:sz w:val="28"/>
          <w:szCs w:val="28"/>
          <w:lang w:val="uk-UA"/>
        </w:rPr>
        <w:t xml:space="preserve">, поверхня </w:t>
      </w:r>
      <w:proofErr w:type="spellStart"/>
      <w:r w:rsidR="00B50371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B50371" w:rsidRPr="00986BAD">
        <w:rPr>
          <w:color w:val="000000" w:themeColor="text1"/>
          <w:sz w:val="28"/>
          <w:szCs w:val="28"/>
        </w:rPr>
        <w:t xml:space="preserve"> </w:t>
      </w:r>
      <w:r w:rsidR="00B50371" w:rsidRPr="00986BAD">
        <w:rPr>
          <w:color w:val="000000" w:themeColor="text1"/>
          <w:sz w:val="28"/>
          <w:szCs w:val="28"/>
          <w:lang w:val="en-US"/>
        </w:rPr>
        <w:t>MX</w:t>
      </w:r>
      <w:r w:rsidR="00B50371" w:rsidRPr="00986BAD">
        <w:rPr>
          <w:color w:val="000000" w:themeColor="text1"/>
          <w:sz w:val="28"/>
          <w:szCs w:val="28"/>
        </w:rPr>
        <w:t>-</w:t>
      </w:r>
      <w:r w:rsidR="00B50371">
        <w:rPr>
          <w:color w:val="000000" w:themeColor="text1"/>
          <w:sz w:val="28"/>
          <w:szCs w:val="28"/>
          <w:lang w:val="en-US"/>
        </w:rPr>
        <w:t>M</w:t>
      </w:r>
      <w:r w:rsidR="00B50371" w:rsidRPr="00986BAD">
        <w:rPr>
          <w:color w:val="000000" w:themeColor="text1"/>
          <w:sz w:val="28"/>
          <w:szCs w:val="28"/>
        </w:rPr>
        <w:t>01</w:t>
      </w:r>
      <w:r w:rsidR="00B50371">
        <w:rPr>
          <w:color w:val="000000" w:themeColor="text1"/>
          <w:sz w:val="28"/>
          <w:szCs w:val="28"/>
          <w:lang w:val="uk-UA"/>
        </w:rPr>
        <w:t xml:space="preserve"> зроблена з</w:t>
      </w:r>
      <w:r>
        <w:rPr>
          <w:color w:val="000000" w:themeColor="text1"/>
          <w:sz w:val="28"/>
          <w:szCs w:val="28"/>
          <w:lang w:val="uk-UA"/>
        </w:rPr>
        <w:t xml:space="preserve"> натурального </w:t>
      </w:r>
      <w:proofErr w:type="spellStart"/>
      <w:r>
        <w:rPr>
          <w:color w:val="000000" w:themeColor="text1"/>
          <w:sz w:val="28"/>
          <w:szCs w:val="28"/>
          <w:lang w:val="uk-UA"/>
        </w:rPr>
        <w:t>каучука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 w:rsidR="007C02D0">
        <w:rPr>
          <w:color w:val="000000" w:themeColor="text1"/>
          <w:sz w:val="28"/>
          <w:szCs w:val="28"/>
          <w:lang w:val="uk-UA"/>
        </w:rPr>
        <w:t xml:space="preserve"> </w:t>
      </w:r>
      <w:r w:rsidR="00F94BD6">
        <w:rPr>
          <w:color w:val="000000" w:themeColor="text1"/>
          <w:sz w:val="28"/>
          <w:szCs w:val="28"/>
          <w:lang w:val="uk-UA"/>
        </w:rPr>
        <w:t xml:space="preserve">Відтепер </w:t>
      </w:r>
      <w:proofErr w:type="spellStart"/>
      <w:r w:rsidR="00F94BD6">
        <w:rPr>
          <w:color w:val="000000" w:themeColor="text1"/>
          <w:sz w:val="28"/>
          <w:szCs w:val="28"/>
          <w:lang w:val="uk-UA"/>
        </w:rPr>
        <w:t>к</w:t>
      </w:r>
      <w:r w:rsidR="007C02D0">
        <w:rPr>
          <w:color w:val="000000" w:themeColor="text1"/>
          <w:sz w:val="28"/>
          <w:szCs w:val="28"/>
          <w:lang w:val="uk-UA"/>
        </w:rPr>
        <w:t>оврик</w:t>
      </w:r>
      <w:proofErr w:type="spellEnd"/>
      <w:r w:rsidR="007C02D0">
        <w:rPr>
          <w:color w:val="000000" w:themeColor="text1"/>
          <w:sz w:val="28"/>
          <w:szCs w:val="28"/>
          <w:lang w:val="uk-UA"/>
        </w:rPr>
        <w:t xml:space="preserve"> не ковзає по поверхні</w:t>
      </w:r>
      <w:r w:rsidR="00F94BD6">
        <w:rPr>
          <w:color w:val="000000" w:themeColor="text1"/>
          <w:sz w:val="28"/>
          <w:szCs w:val="28"/>
          <w:lang w:val="uk-UA"/>
        </w:rPr>
        <w:t xml:space="preserve"> - </w:t>
      </w:r>
      <w:r w:rsidR="007C02D0">
        <w:rPr>
          <w:color w:val="000000" w:themeColor="text1"/>
          <w:sz w:val="28"/>
          <w:szCs w:val="28"/>
          <w:lang w:val="uk-UA"/>
        </w:rPr>
        <w:t xml:space="preserve">його положення фіксує гумова </w:t>
      </w:r>
      <w:proofErr w:type="spellStart"/>
      <w:r w:rsidR="007C02D0">
        <w:rPr>
          <w:color w:val="000000" w:themeColor="text1"/>
          <w:sz w:val="28"/>
          <w:szCs w:val="28"/>
          <w:lang w:val="uk-UA"/>
        </w:rPr>
        <w:t>підкладака</w:t>
      </w:r>
      <w:proofErr w:type="spellEnd"/>
      <w:r w:rsidR="007C02D0">
        <w:rPr>
          <w:color w:val="000000" w:themeColor="text1"/>
          <w:sz w:val="28"/>
          <w:szCs w:val="28"/>
          <w:lang w:val="uk-UA"/>
        </w:rPr>
        <w:t xml:space="preserve">. </w:t>
      </w:r>
      <w:r w:rsidR="00B50371">
        <w:rPr>
          <w:color w:val="000000" w:themeColor="text1"/>
          <w:sz w:val="28"/>
          <w:szCs w:val="28"/>
          <w:lang w:val="uk-UA"/>
        </w:rPr>
        <w:t xml:space="preserve">До того ж, </w:t>
      </w:r>
      <w:proofErr w:type="spellStart"/>
      <w:r w:rsidR="00B50371">
        <w:rPr>
          <w:color w:val="000000" w:themeColor="text1"/>
          <w:sz w:val="28"/>
          <w:szCs w:val="28"/>
          <w:lang w:val="uk-UA"/>
        </w:rPr>
        <w:t>к</w:t>
      </w:r>
      <w:r w:rsidR="007C02D0">
        <w:rPr>
          <w:color w:val="000000" w:themeColor="text1"/>
          <w:sz w:val="28"/>
          <w:szCs w:val="28"/>
          <w:lang w:val="uk-UA"/>
        </w:rPr>
        <w:t>оврик</w:t>
      </w:r>
      <w:proofErr w:type="spellEnd"/>
      <w:r w:rsidR="007C02D0">
        <w:rPr>
          <w:color w:val="000000" w:themeColor="text1"/>
          <w:sz w:val="28"/>
          <w:szCs w:val="28"/>
          <w:lang w:val="uk-UA"/>
        </w:rPr>
        <w:t xml:space="preserve"> не боїться води – спеціальн</w:t>
      </w:r>
      <w:r w:rsidR="00645F77">
        <w:rPr>
          <w:color w:val="000000" w:themeColor="text1"/>
          <w:sz w:val="28"/>
          <w:szCs w:val="28"/>
          <w:lang w:val="uk-UA"/>
        </w:rPr>
        <w:t>е</w:t>
      </w:r>
      <w:r w:rsidR="00F94BD6">
        <w:rPr>
          <w:color w:val="000000" w:themeColor="text1"/>
          <w:sz w:val="28"/>
          <w:szCs w:val="28"/>
          <w:lang w:val="uk-UA"/>
        </w:rPr>
        <w:t xml:space="preserve"> покриття </w:t>
      </w:r>
      <w:r w:rsidR="007C02D0">
        <w:rPr>
          <w:color w:val="000000" w:themeColor="text1"/>
          <w:sz w:val="28"/>
          <w:szCs w:val="28"/>
          <w:lang w:val="uk-UA"/>
        </w:rPr>
        <w:t>відштовхує</w:t>
      </w:r>
      <w:r w:rsidR="00B50371">
        <w:rPr>
          <w:color w:val="000000" w:themeColor="text1"/>
          <w:sz w:val="28"/>
          <w:szCs w:val="28"/>
          <w:lang w:val="uk-UA"/>
        </w:rPr>
        <w:t xml:space="preserve"> ї</w:t>
      </w:r>
      <w:r w:rsidR="00645F77">
        <w:rPr>
          <w:color w:val="000000" w:themeColor="text1"/>
          <w:sz w:val="28"/>
          <w:szCs w:val="28"/>
          <w:lang w:val="uk-UA"/>
        </w:rPr>
        <w:t xml:space="preserve">ї </w:t>
      </w:r>
      <w:r w:rsidR="007C02D0">
        <w:rPr>
          <w:color w:val="000000" w:themeColor="text1"/>
          <w:sz w:val="28"/>
          <w:szCs w:val="28"/>
          <w:lang w:val="uk-UA"/>
        </w:rPr>
        <w:t xml:space="preserve">і запобігає вбиранню всередину, вода просто збігає </w:t>
      </w:r>
      <w:r w:rsidR="00F94BD6">
        <w:rPr>
          <w:color w:val="000000" w:themeColor="text1"/>
          <w:sz w:val="28"/>
          <w:szCs w:val="28"/>
          <w:lang w:val="uk-UA"/>
        </w:rPr>
        <w:t>поверхнею</w:t>
      </w:r>
      <w:r w:rsidR="00B5037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0371"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 w:rsidR="00B50371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 xml:space="preserve">донизу.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ковриком</w:t>
      </w:r>
      <w:proofErr w:type="spellEnd"/>
      <w:r w:rsidR="00645F77" w:rsidRPr="00645F77">
        <w:rPr>
          <w:color w:val="000000" w:themeColor="text1"/>
          <w:sz w:val="28"/>
          <w:szCs w:val="28"/>
        </w:rPr>
        <w:t xml:space="preserve">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645F77" w:rsidRPr="00986BAD">
        <w:rPr>
          <w:color w:val="000000" w:themeColor="text1"/>
          <w:sz w:val="28"/>
          <w:szCs w:val="28"/>
          <w:lang w:val="en-US"/>
        </w:rPr>
        <w:t>MX</w:t>
      </w:r>
      <w:r w:rsidR="00645F77" w:rsidRPr="00986BAD">
        <w:rPr>
          <w:color w:val="000000" w:themeColor="text1"/>
          <w:sz w:val="28"/>
          <w:szCs w:val="28"/>
        </w:rPr>
        <w:t>-</w:t>
      </w:r>
      <w:r w:rsidR="00B50371">
        <w:rPr>
          <w:color w:val="000000" w:themeColor="text1"/>
          <w:sz w:val="28"/>
          <w:szCs w:val="28"/>
          <w:lang w:val="en-US"/>
        </w:rPr>
        <w:t>M</w:t>
      </w:r>
      <w:r w:rsidR="00645F77" w:rsidRPr="00986BAD">
        <w:rPr>
          <w:color w:val="000000" w:themeColor="text1"/>
          <w:sz w:val="28"/>
          <w:szCs w:val="28"/>
        </w:rPr>
        <w:t>01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і  </w:t>
      </w:r>
      <w:r w:rsidR="00645F77">
        <w:rPr>
          <w:color w:val="000000" w:themeColor="text1"/>
          <w:sz w:val="28"/>
          <w:szCs w:val="28"/>
          <w:lang w:val="uk-UA"/>
        </w:rPr>
        <w:t xml:space="preserve">результативне 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79671F" w:rsidRDefault="0079671F" w:rsidP="0079671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Максимальне зчеплення мишки з поверхнею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вода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</w:p>
    <w:p w:rsidR="00D13D86" w:rsidRPr="00B50371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Гумова основа запобігає ковзанню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по робочій поверхні</w:t>
      </w:r>
      <w:r>
        <w:rPr>
          <w:color w:val="000000" w:themeColor="text1"/>
          <w:sz w:val="28"/>
          <w:szCs w:val="28"/>
        </w:rPr>
        <w:t>;</w:t>
      </w:r>
    </w:p>
    <w:p w:rsidR="00B50371" w:rsidRPr="00285ACC" w:rsidRDefault="00B50371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Кра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ї </w:t>
      </w:r>
      <w:proofErr w:type="spellStart"/>
      <w:r>
        <w:rPr>
          <w:color w:val="000000" w:themeColor="text1"/>
          <w:sz w:val="28"/>
          <w:szCs w:val="28"/>
          <w:lang w:val="uk-UA"/>
        </w:rPr>
        <w:t>коврика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обшиті ниткою із надтонких, але міцних волокон;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F94BD6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proofErr w:type="spellStart"/>
      <w:r w:rsidR="00466397">
        <w:rPr>
          <w:b/>
          <w:color w:val="7F7F7F" w:themeColor="text1" w:themeTint="80"/>
          <w:sz w:val="36"/>
          <w:szCs w:val="36"/>
          <w:lang w:val="uk-UA"/>
        </w:rPr>
        <w:t>Коврика</w:t>
      </w:r>
      <w:proofErr w:type="spellEnd"/>
      <w:r w:rsidR="00466397">
        <w:rPr>
          <w:b/>
          <w:color w:val="7F7F7F" w:themeColor="text1" w:themeTint="80"/>
          <w:sz w:val="36"/>
          <w:szCs w:val="36"/>
        </w:rPr>
        <w:t xml:space="preserve"> </w:t>
      </w:r>
      <w:r w:rsidR="00466397">
        <w:rPr>
          <w:b/>
          <w:color w:val="7F7F7F" w:themeColor="text1" w:themeTint="80"/>
          <w:sz w:val="36"/>
          <w:szCs w:val="36"/>
          <w:lang w:val="uk-UA"/>
        </w:rPr>
        <w:t>ігрового</w:t>
      </w:r>
    </w:p>
    <w:p w:rsidR="00340AF0" w:rsidRPr="00F94BD6" w:rsidRDefault="00466397" w:rsidP="00340AF0">
      <w:pPr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Pr="00D61CA2">
        <w:rPr>
          <w:b/>
          <w:color w:val="7F7F7F" w:themeColor="text1" w:themeTint="80"/>
          <w:sz w:val="36"/>
          <w:szCs w:val="36"/>
        </w:rPr>
        <w:t xml:space="preserve"> </w:t>
      </w:r>
      <w:r>
        <w:rPr>
          <w:b/>
          <w:color w:val="7F7F7F" w:themeColor="text1" w:themeTint="80"/>
          <w:sz w:val="36"/>
          <w:szCs w:val="36"/>
          <w:lang w:val="en-US"/>
        </w:rPr>
        <w:t>MX</w:t>
      </w:r>
      <w:r w:rsidRPr="0012634B">
        <w:rPr>
          <w:b/>
          <w:color w:val="7F7F7F" w:themeColor="text1" w:themeTint="80"/>
          <w:sz w:val="36"/>
          <w:szCs w:val="36"/>
        </w:rPr>
        <w:t>-</w:t>
      </w:r>
      <w:r w:rsidR="00D07290">
        <w:rPr>
          <w:b/>
          <w:color w:val="7F7F7F" w:themeColor="text1" w:themeTint="80"/>
          <w:sz w:val="36"/>
          <w:szCs w:val="36"/>
          <w:lang w:val="en-US"/>
        </w:rPr>
        <w:t>M</w:t>
      </w:r>
      <w:r w:rsidRPr="0012634B">
        <w:rPr>
          <w:b/>
          <w:color w:val="7F7F7F" w:themeColor="text1" w:themeTint="80"/>
          <w:sz w:val="36"/>
          <w:szCs w:val="36"/>
        </w:rPr>
        <w:t>01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D61CA2">
        <w:rPr>
          <w:b/>
          <w:color w:val="7F7F7F" w:themeColor="text1" w:themeTint="80"/>
          <w:sz w:val="36"/>
          <w:szCs w:val="36"/>
        </w:rPr>
        <w:t>)</w:t>
      </w:r>
    </w:p>
    <w:p w:rsidR="00340AF0" w:rsidRDefault="00340AF0" w:rsidP="00340AF0">
      <w:pPr>
        <w:rPr>
          <w:color w:val="000000" w:themeColor="text1"/>
          <w:sz w:val="36"/>
          <w:szCs w:val="36"/>
        </w:rPr>
      </w:pPr>
    </w:p>
    <w:p w:rsidR="00340AF0" w:rsidRPr="00D0729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D07290">
        <w:rPr>
          <w:color w:val="000000" w:themeColor="text1"/>
          <w:sz w:val="28"/>
          <w:szCs w:val="28"/>
        </w:rPr>
        <w:t xml:space="preserve">, </w:t>
      </w:r>
      <w:proofErr w:type="spellStart"/>
      <w:r w:rsidR="00D07290">
        <w:rPr>
          <w:color w:val="000000" w:themeColor="text1"/>
          <w:sz w:val="28"/>
          <w:szCs w:val="28"/>
        </w:rPr>
        <w:t>гума</w:t>
      </w:r>
      <w:proofErr w:type="spellEnd"/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D07290" w:rsidRPr="00D07290">
        <w:rPr>
          <w:color w:val="000000" w:themeColor="text1"/>
          <w:sz w:val="28"/>
          <w:szCs w:val="28"/>
        </w:rPr>
        <w:t>350</w:t>
      </w:r>
      <w:r>
        <w:rPr>
          <w:color w:val="000000" w:themeColor="text1"/>
          <w:sz w:val="28"/>
          <w:szCs w:val="28"/>
        </w:rPr>
        <w:t xml:space="preserve"> х </w:t>
      </w:r>
      <w:r w:rsidR="00D07290" w:rsidRPr="00D07290">
        <w:rPr>
          <w:color w:val="000000" w:themeColor="text1"/>
          <w:sz w:val="28"/>
          <w:szCs w:val="28"/>
        </w:rPr>
        <w:t>250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</w:t>
      </w: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F94BD6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12634B"/>
    <w:rsid w:val="001A2AD2"/>
    <w:rsid w:val="00285ACC"/>
    <w:rsid w:val="00340AF0"/>
    <w:rsid w:val="003653FE"/>
    <w:rsid w:val="0041449B"/>
    <w:rsid w:val="00466397"/>
    <w:rsid w:val="00645F77"/>
    <w:rsid w:val="006B34DD"/>
    <w:rsid w:val="0079671F"/>
    <w:rsid w:val="007C02D0"/>
    <w:rsid w:val="00873F70"/>
    <w:rsid w:val="00967067"/>
    <w:rsid w:val="00986BAD"/>
    <w:rsid w:val="00AC5397"/>
    <w:rsid w:val="00AD2B3F"/>
    <w:rsid w:val="00B50371"/>
    <w:rsid w:val="00BB64C2"/>
    <w:rsid w:val="00BD28D0"/>
    <w:rsid w:val="00C156B5"/>
    <w:rsid w:val="00C775C4"/>
    <w:rsid w:val="00D07290"/>
    <w:rsid w:val="00D13D86"/>
    <w:rsid w:val="00D61CA2"/>
    <w:rsid w:val="00E00643"/>
    <w:rsid w:val="00F37039"/>
    <w:rsid w:val="00F7390D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6585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2019-08-06T13:37:00Z</dcterms:created>
  <dcterms:modified xsi:type="dcterms:W3CDTF">2019-08-06T13:37:00Z</dcterms:modified>
</cp:coreProperties>
</file>