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2" w:rsidRPr="0012634B" w:rsidRDefault="00AD2B3F" w:rsidP="00340AF0">
      <w:pPr>
        <w:rPr>
          <w:b/>
          <w:color w:val="7F7F7F" w:themeColor="text1" w:themeTint="80"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Опис</w:t>
      </w:r>
      <w:r w:rsidR="00340AF0">
        <w:rPr>
          <w:b/>
          <w:sz w:val="36"/>
          <w:szCs w:val="36"/>
        </w:rPr>
        <w:t xml:space="preserve"> </w:t>
      </w:r>
      <w:proofErr w:type="spellStart"/>
      <w:r w:rsidR="0012634B">
        <w:rPr>
          <w:b/>
          <w:color w:val="7F7F7F" w:themeColor="text1" w:themeTint="80"/>
          <w:sz w:val="36"/>
          <w:szCs w:val="36"/>
          <w:lang w:val="uk-UA"/>
        </w:rPr>
        <w:t>Коврика</w:t>
      </w:r>
      <w:proofErr w:type="spellEnd"/>
      <w:r w:rsidR="00340AF0">
        <w:rPr>
          <w:b/>
          <w:color w:val="7F7F7F" w:themeColor="text1" w:themeTint="80"/>
          <w:sz w:val="36"/>
          <w:szCs w:val="36"/>
        </w:rPr>
        <w:t xml:space="preserve"> </w:t>
      </w:r>
      <w:r w:rsidR="0012634B">
        <w:rPr>
          <w:b/>
          <w:color w:val="7F7F7F" w:themeColor="text1" w:themeTint="80"/>
          <w:sz w:val="36"/>
          <w:szCs w:val="36"/>
          <w:lang w:val="uk-UA"/>
        </w:rPr>
        <w:t>ігрового</w:t>
      </w: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="00D61CA2"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="00D61CA2" w:rsidRPr="00D61CA2">
        <w:rPr>
          <w:b/>
          <w:color w:val="7F7F7F" w:themeColor="text1" w:themeTint="80"/>
          <w:sz w:val="36"/>
          <w:szCs w:val="36"/>
        </w:rPr>
        <w:t xml:space="preserve"> </w:t>
      </w:r>
      <w:r w:rsidR="0012634B">
        <w:rPr>
          <w:b/>
          <w:color w:val="7F7F7F" w:themeColor="text1" w:themeTint="80"/>
          <w:sz w:val="36"/>
          <w:szCs w:val="36"/>
          <w:lang w:val="en-US"/>
        </w:rPr>
        <w:t>MX</w:t>
      </w:r>
      <w:r w:rsidR="0012634B" w:rsidRPr="0012634B">
        <w:rPr>
          <w:b/>
          <w:color w:val="7F7F7F" w:themeColor="text1" w:themeTint="80"/>
          <w:sz w:val="36"/>
          <w:szCs w:val="36"/>
        </w:rPr>
        <w:t>-</w:t>
      </w:r>
      <w:r w:rsidR="0012634B">
        <w:rPr>
          <w:b/>
          <w:color w:val="7F7F7F" w:themeColor="text1" w:themeTint="80"/>
          <w:sz w:val="36"/>
          <w:szCs w:val="36"/>
          <w:lang w:val="en-US"/>
        </w:rPr>
        <w:t>XL</w:t>
      </w:r>
      <w:r w:rsidR="0012634B" w:rsidRPr="0012634B">
        <w:rPr>
          <w:b/>
          <w:color w:val="7F7F7F" w:themeColor="text1" w:themeTint="80"/>
          <w:sz w:val="36"/>
          <w:szCs w:val="36"/>
        </w:rPr>
        <w:t>01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="00D61CA2" w:rsidRPr="00D61CA2">
        <w:rPr>
          <w:b/>
          <w:color w:val="7F7F7F" w:themeColor="text1" w:themeTint="80"/>
          <w:sz w:val="36"/>
          <w:szCs w:val="36"/>
        </w:rPr>
        <w:t>)</w:t>
      </w:r>
    </w:p>
    <w:p w:rsidR="0041449B" w:rsidRPr="0041449B" w:rsidRDefault="00340AF0" w:rsidP="00340AF0">
      <w:pPr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ab/>
      </w:r>
    </w:p>
    <w:p w:rsidR="00645F77" w:rsidRDefault="00986BAD" w:rsidP="00645F77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Високотехнологічний</w:t>
      </w:r>
      <w:r w:rsidR="00340AF0">
        <w:rPr>
          <w:color w:val="000000" w:themeColor="text1"/>
          <w:sz w:val="28"/>
          <w:szCs w:val="28"/>
        </w:rPr>
        <w:t xml:space="preserve">, </w:t>
      </w:r>
      <w:proofErr w:type="spellStart"/>
      <w:r w:rsidR="00340AF0">
        <w:rPr>
          <w:color w:val="000000" w:themeColor="text1"/>
          <w:sz w:val="28"/>
          <w:szCs w:val="28"/>
        </w:rPr>
        <w:t>сти</w:t>
      </w:r>
      <w:r w:rsidR="00340AF0">
        <w:rPr>
          <w:color w:val="000000" w:themeColor="text1"/>
          <w:sz w:val="28"/>
          <w:szCs w:val="28"/>
          <w:lang w:val="uk-UA"/>
        </w:rPr>
        <w:t>ль</w:t>
      </w:r>
      <w:r w:rsidR="00340AF0">
        <w:rPr>
          <w:color w:val="000000" w:themeColor="text1"/>
          <w:sz w:val="28"/>
          <w:szCs w:val="28"/>
        </w:rPr>
        <w:t>ный</w:t>
      </w:r>
      <w:proofErr w:type="spellEnd"/>
      <w:r w:rsidR="00340AF0">
        <w:rPr>
          <w:color w:val="000000" w:themeColor="text1"/>
          <w:sz w:val="28"/>
          <w:szCs w:val="28"/>
        </w:rPr>
        <w:t xml:space="preserve"> дизайн, </w:t>
      </w:r>
      <w:r>
        <w:rPr>
          <w:color w:val="000000" w:themeColor="text1"/>
          <w:sz w:val="28"/>
          <w:szCs w:val="28"/>
          <w:lang w:val="uk-UA"/>
        </w:rPr>
        <w:t>практичний</w:t>
      </w:r>
      <w:r w:rsidR="00340A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</w:t>
      </w:r>
      <w:r w:rsidR="00340AF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довгов</w:t>
      </w:r>
      <w:proofErr w:type="spellEnd"/>
      <w:r>
        <w:rPr>
          <w:color w:val="000000" w:themeColor="text1"/>
          <w:sz w:val="28"/>
          <w:szCs w:val="28"/>
          <w:lang w:val="uk-UA"/>
        </w:rPr>
        <w:t>і</w:t>
      </w:r>
      <w:proofErr w:type="spellStart"/>
      <w:r>
        <w:rPr>
          <w:color w:val="000000" w:themeColor="text1"/>
          <w:sz w:val="28"/>
          <w:szCs w:val="28"/>
        </w:rPr>
        <w:t>чний</w:t>
      </w:r>
      <w:proofErr w:type="spellEnd"/>
    </w:p>
    <w:p w:rsidR="00645F77" w:rsidRDefault="00986BAD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-</w:t>
      </w:r>
      <w:r w:rsidR="00340AF0">
        <w:rPr>
          <w:color w:val="000000" w:themeColor="text1"/>
          <w:sz w:val="28"/>
          <w:szCs w:val="28"/>
        </w:rPr>
        <w:t xml:space="preserve"> </w:t>
      </w:r>
      <w:proofErr w:type="spellStart"/>
      <w:r w:rsidR="00340AF0">
        <w:rPr>
          <w:color w:val="000000" w:themeColor="text1"/>
          <w:sz w:val="28"/>
          <w:szCs w:val="28"/>
        </w:rPr>
        <w:t>вс</w:t>
      </w:r>
      <w:proofErr w:type="spellEnd"/>
      <w:r>
        <w:rPr>
          <w:color w:val="000000" w:themeColor="text1"/>
          <w:sz w:val="28"/>
          <w:szCs w:val="28"/>
          <w:lang w:val="uk-UA"/>
        </w:rPr>
        <w:t>і</w:t>
      </w:r>
      <w:r w:rsidR="00340A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ці</w:t>
      </w:r>
      <w:r w:rsidR="00340A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характеристики відрізняють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ігровий </w:t>
      </w:r>
      <w:proofErr w:type="spellStart"/>
      <w:r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Pr="00986BAD">
        <w:rPr>
          <w:color w:val="000000" w:themeColor="text1"/>
          <w:sz w:val="28"/>
          <w:szCs w:val="28"/>
        </w:rPr>
        <w:t xml:space="preserve"> </w:t>
      </w:r>
      <w:r w:rsidRPr="00986BAD">
        <w:rPr>
          <w:color w:val="000000" w:themeColor="text1"/>
          <w:sz w:val="28"/>
          <w:szCs w:val="28"/>
          <w:lang w:val="en-US"/>
        </w:rPr>
        <w:t>MX</w:t>
      </w:r>
      <w:r w:rsidRPr="00986BAD">
        <w:rPr>
          <w:color w:val="000000" w:themeColor="text1"/>
          <w:sz w:val="28"/>
          <w:szCs w:val="28"/>
        </w:rPr>
        <w:t>-</w:t>
      </w:r>
      <w:r w:rsidRPr="00986BAD">
        <w:rPr>
          <w:color w:val="000000" w:themeColor="text1"/>
          <w:sz w:val="28"/>
          <w:szCs w:val="28"/>
          <w:lang w:val="en-US"/>
        </w:rPr>
        <w:t>XL</w:t>
      </w:r>
      <w:r w:rsidRPr="00986BAD">
        <w:rPr>
          <w:color w:val="000000" w:themeColor="text1"/>
          <w:sz w:val="28"/>
          <w:szCs w:val="28"/>
        </w:rPr>
        <w:t>01</w:t>
      </w:r>
      <w:r w:rsidR="00340AF0">
        <w:rPr>
          <w:color w:val="000000" w:themeColor="text1"/>
          <w:sz w:val="28"/>
          <w:szCs w:val="28"/>
        </w:rPr>
        <w:t xml:space="preserve">. </w:t>
      </w:r>
    </w:p>
    <w:p w:rsidR="005C5B20" w:rsidRDefault="005C5B20" w:rsidP="005C5B2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Цей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створений для вашого максимального контролю за рухами мишки. Його поверхня чутлива до найменших коливань. </w:t>
      </w:r>
      <w:proofErr w:type="spellStart"/>
      <w:r>
        <w:rPr>
          <w:color w:val="000000" w:themeColor="text1"/>
          <w:sz w:val="28"/>
          <w:szCs w:val="28"/>
          <w:lang w:val="uk-UA"/>
        </w:rPr>
        <w:t>Високоеластична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обшита ниткою з надтонких волокон, поверхня </w:t>
      </w:r>
      <w:proofErr w:type="spellStart"/>
      <w:r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Pr="00986BAD">
        <w:rPr>
          <w:color w:val="000000" w:themeColor="text1"/>
          <w:sz w:val="28"/>
          <w:szCs w:val="28"/>
        </w:rPr>
        <w:t xml:space="preserve"> </w:t>
      </w:r>
      <w:r w:rsidRPr="00986BAD">
        <w:rPr>
          <w:color w:val="000000" w:themeColor="text1"/>
          <w:sz w:val="28"/>
          <w:szCs w:val="28"/>
          <w:lang w:val="en-US"/>
        </w:rPr>
        <w:t>MX</w:t>
      </w:r>
      <w:r w:rsidRPr="00986BAD">
        <w:rPr>
          <w:color w:val="000000" w:themeColor="text1"/>
          <w:sz w:val="28"/>
          <w:szCs w:val="28"/>
        </w:rPr>
        <w:t>-</w:t>
      </w:r>
      <w:r w:rsidRPr="00986BAD">
        <w:rPr>
          <w:color w:val="000000" w:themeColor="text1"/>
          <w:sz w:val="28"/>
          <w:szCs w:val="28"/>
          <w:lang w:val="en-US"/>
        </w:rPr>
        <w:t>XL</w:t>
      </w:r>
      <w:r w:rsidRPr="00986BAD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зроблена з натурального </w:t>
      </w:r>
      <w:proofErr w:type="spellStart"/>
      <w:r>
        <w:rPr>
          <w:color w:val="000000" w:themeColor="text1"/>
          <w:sz w:val="28"/>
          <w:szCs w:val="28"/>
          <w:lang w:val="uk-UA"/>
        </w:rPr>
        <w:t>каучука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 Відтепер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не ковзає по поверхні - його положення фіксує гумова </w:t>
      </w:r>
      <w:proofErr w:type="spellStart"/>
      <w:r>
        <w:rPr>
          <w:color w:val="000000" w:themeColor="text1"/>
          <w:sz w:val="28"/>
          <w:szCs w:val="28"/>
          <w:lang w:val="uk-UA"/>
        </w:rPr>
        <w:t>підкладака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 До того ж,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не боїться води – спеціальне покриття відштовхує її і запобігає вбиранню всередину, вода просто збігає поверхнею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донизу. </w:t>
      </w:r>
    </w:p>
    <w:p w:rsidR="00340AF0" w:rsidRPr="00645F77" w:rsidRDefault="007C02D0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Отже, </w:t>
      </w:r>
      <w:r w:rsidR="00645F77">
        <w:rPr>
          <w:color w:val="000000" w:themeColor="text1"/>
          <w:sz w:val="28"/>
          <w:szCs w:val="28"/>
          <w:lang w:val="uk-UA"/>
        </w:rPr>
        <w:t xml:space="preserve">з 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ковриком</w:t>
      </w:r>
      <w:proofErr w:type="spellEnd"/>
      <w:r w:rsidR="00645F77" w:rsidRPr="00645F77">
        <w:rPr>
          <w:color w:val="000000" w:themeColor="text1"/>
          <w:sz w:val="28"/>
          <w:szCs w:val="28"/>
        </w:rPr>
        <w:t xml:space="preserve"> </w:t>
      </w:r>
      <w:proofErr w:type="spellStart"/>
      <w:r w:rsidR="00645F77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645F77" w:rsidRPr="00986BAD">
        <w:rPr>
          <w:color w:val="000000" w:themeColor="text1"/>
          <w:sz w:val="28"/>
          <w:szCs w:val="28"/>
        </w:rPr>
        <w:t xml:space="preserve"> </w:t>
      </w:r>
      <w:r w:rsidR="00645F77" w:rsidRPr="00986BAD">
        <w:rPr>
          <w:color w:val="000000" w:themeColor="text1"/>
          <w:sz w:val="28"/>
          <w:szCs w:val="28"/>
          <w:lang w:val="en-US"/>
        </w:rPr>
        <w:t>MX</w:t>
      </w:r>
      <w:r w:rsidR="00645F77" w:rsidRPr="00986BAD">
        <w:rPr>
          <w:color w:val="000000" w:themeColor="text1"/>
          <w:sz w:val="28"/>
          <w:szCs w:val="28"/>
        </w:rPr>
        <w:t>-</w:t>
      </w:r>
      <w:r w:rsidR="00645F77" w:rsidRPr="00986BAD">
        <w:rPr>
          <w:color w:val="000000" w:themeColor="text1"/>
          <w:sz w:val="28"/>
          <w:szCs w:val="28"/>
          <w:lang w:val="en-US"/>
        </w:rPr>
        <w:t>XL</w:t>
      </w:r>
      <w:r w:rsidR="00645F77" w:rsidRPr="00986BAD">
        <w:rPr>
          <w:color w:val="000000" w:themeColor="text1"/>
          <w:sz w:val="28"/>
          <w:szCs w:val="28"/>
        </w:rPr>
        <w:t>01</w:t>
      </w:r>
      <w:r w:rsidR="00645F77">
        <w:rPr>
          <w:color w:val="000000" w:themeColor="text1"/>
          <w:sz w:val="28"/>
          <w:szCs w:val="28"/>
          <w:lang w:val="uk-UA"/>
        </w:rPr>
        <w:t xml:space="preserve"> вам гарантоване </w:t>
      </w:r>
      <w:r>
        <w:rPr>
          <w:color w:val="000000" w:themeColor="text1"/>
          <w:sz w:val="28"/>
          <w:szCs w:val="28"/>
          <w:lang w:val="uk-UA"/>
        </w:rPr>
        <w:t xml:space="preserve">комфортне і  </w:t>
      </w:r>
      <w:r w:rsidR="00645F77">
        <w:rPr>
          <w:color w:val="000000" w:themeColor="text1"/>
          <w:sz w:val="28"/>
          <w:szCs w:val="28"/>
          <w:lang w:val="uk-UA"/>
        </w:rPr>
        <w:t xml:space="preserve">результативне перебування за 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комп</w:t>
      </w:r>
      <w:proofErr w:type="spellEnd"/>
      <w:r w:rsidR="00645F77" w:rsidRPr="00645F77">
        <w:rPr>
          <w:color w:val="000000" w:themeColor="text1"/>
          <w:sz w:val="28"/>
          <w:szCs w:val="28"/>
        </w:rPr>
        <w:t>’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ютером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 </w:t>
      </w:r>
    </w:p>
    <w:p w:rsidR="00340AF0" w:rsidRPr="00645F77" w:rsidRDefault="00340AF0" w:rsidP="00340AF0">
      <w:pPr>
        <w:rPr>
          <w:color w:val="000000" w:themeColor="text1"/>
          <w:sz w:val="28"/>
          <w:szCs w:val="28"/>
        </w:rPr>
      </w:pPr>
    </w:p>
    <w:p w:rsidR="00340AF0" w:rsidRDefault="00986BAD" w:rsidP="00340AF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uk-UA"/>
        </w:rPr>
        <w:t>Особливості</w:t>
      </w:r>
      <w:r w:rsidR="00340AF0">
        <w:rPr>
          <w:b/>
          <w:color w:val="000000" w:themeColor="text1"/>
          <w:sz w:val="36"/>
          <w:szCs w:val="36"/>
        </w:rPr>
        <w:t>:</w:t>
      </w:r>
    </w:p>
    <w:p w:rsidR="00340AF0" w:rsidRDefault="00340AF0" w:rsidP="00340AF0">
      <w:pPr>
        <w:pStyle w:val="a7"/>
        <w:rPr>
          <w:color w:val="000000" w:themeColor="text1"/>
          <w:sz w:val="28"/>
          <w:szCs w:val="28"/>
          <w:lang w:val="uk-UA"/>
        </w:rPr>
      </w:pPr>
    </w:p>
    <w:p w:rsidR="005C5B20" w:rsidRDefault="005C5B20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Передбачене розміщення клавіатури і мишки;</w:t>
      </w:r>
    </w:p>
    <w:p w:rsidR="00D13D86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Максимальне зчеплення мишки з поверхнею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коврика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D13D86" w:rsidRDefault="00645F7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D13D86">
        <w:rPr>
          <w:color w:val="000000" w:themeColor="text1"/>
          <w:sz w:val="28"/>
          <w:szCs w:val="28"/>
          <w:lang w:val="uk-UA"/>
        </w:rPr>
        <w:t>лавне ковзання мишки</w:t>
      </w:r>
      <w:r w:rsidR="00466397">
        <w:rPr>
          <w:color w:val="000000" w:themeColor="text1"/>
          <w:sz w:val="28"/>
          <w:szCs w:val="28"/>
          <w:lang w:val="uk-UA"/>
        </w:rPr>
        <w:t>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Водонепроникне покриття – вода не розтікається, а збігає донизу</w:t>
      </w:r>
      <w:r w:rsidR="00340AF0">
        <w:rPr>
          <w:color w:val="000000" w:themeColor="text1"/>
          <w:sz w:val="28"/>
          <w:szCs w:val="28"/>
          <w:lang w:val="uk-UA"/>
        </w:rPr>
        <w:t>;</w:t>
      </w:r>
    </w:p>
    <w:p w:rsidR="00D13D86" w:rsidRPr="005C5B20" w:rsidRDefault="00D13D86" w:rsidP="00D13D8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Гумова основа запобігає ковзанню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по робочій поверхні</w:t>
      </w:r>
      <w:r>
        <w:rPr>
          <w:color w:val="000000" w:themeColor="text1"/>
          <w:sz w:val="28"/>
          <w:szCs w:val="28"/>
        </w:rPr>
        <w:t>;</w:t>
      </w:r>
    </w:p>
    <w:p w:rsidR="005C5B20" w:rsidRPr="00285ACC" w:rsidRDefault="005C5B20" w:rsidP="005C5B2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Кра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ї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обшиті ниткою із надтонких, але міцних волокон;</w:t>
      </w:r>
    </w:p>
    <w:p w:rsidR="00466397" w:rsidRDefault="00466397" w:rsidP="0046639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Комфорт;</w:t>
      </w:r>
    </w:p>
    <w:p w:rsidR="00285ACC" w:rsidRDefault="0046639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Довговічність;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Легк</w:t>
      </w:r>
      <w:r w:rsidR="00645F77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45F77">
        <w:rPr>
          <w:color w:val="000000" w:themeColor="text1"/>
          <w:sz w:val="28"/>
          <w:szCs w:val="28"/>
          <w:lang w:val="uk-UA"/>
        </w:rPr>
        <w:t>доглядати</w:t>
      </w:r>
      <w:r>
        <w:rPr>
          <w:color w:val="000000" w:themeColor="text1"/>
          <w:sz w:val="28"/>
          <w:szCs w:val="28"/>
          <w:lang w:val="uk-UA"/>
        </w:rPr>
        <w:t xml:space="preserve"> - можна прати в машинці</w:t>
      </w:r>
      <w:r>
        <w:rPr>
          <w:color w:val="000000" w:themeColor="text1"/>
          <w:sz w:val="28"/>
          <w:szCs w:val="28"/>
        </w:rPr>
        <w:t>.</w:t>
      </w:r>
    </w:p>
    <w:p w:rsidR="00340AF0" w:rsidRDefault="00340AF0" w:rsidP="00340AF0">
      <w:pPr>
        <w:rPr>
          <w:b/>
          <w:color w:val="000000" w:themeColor="text1"/>
          <w:sz w:val="36"/>
          <w:szCs w:val="36"/>
          <w:lang w:val="uk-UA"/>
        </w:rPr>
      </w:pPr>
    </w:p>
    <w:p w:rsidR="005C5B20" w:rsidRDefault="00340AF0" w:rsidP="00340AF0">
      <w:pPr>
        <w:rPr>
          <w:b/>
          <w:color w:val="7F7F7F" w:themeColor="text1" w:themeTint="80"/>
          <w:sz w:val="36"/>
          <w:szCs w:val="36"/>
          <w:lang w:val="uk-UA"/>
        </w:rPr>
      </w:pPr>
      <w:proofErr w:type="spellStart"/>
      <w:r>
        <w:rPr>
          <w:b/>
          <w:color w:val="000000" w:themeColor="text1"/>
          <w:sz w:val="36"/>
          <w:szCs w:val="36"/>
          <w:lang w:val="uk-UA"/>
        </w:rPr>
        <w:t>Технические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 xml:space="preserve"> характеристики </w:t>
      </w:r>
      <w:proofErr w:type="spellStart"/>
      <w:r w:rsidR="00466397">
        <w:rPr>
          <w:b/>
          <w:color w:val="7F7F7F" w:themeColor="text1" w:themeTint="80"/>
          <w:sz w:val="36"/>
          <w:szCs w:val="36"/>
          <w:lang w:val="uk-UA"/>
        </w:rPr>
        <w:t>Коврика</w:t>
      </w:r>
      <w:proofErr w:type="spellEnd"/>
      <w:r w:rsidR="00466397">
        <w:rPr>
          <w:b/>
          <w:color w:val="7F7F7F" w:themeColor="text1" w:themeTint="80"/>
          <w:sz w:val="36"/>
          <w:szCs w:val="36"/>
        </w:rPr>
        <w:t xml:space="preserve"> </w:t>
      </w:r>
      <w:r w:rsidR="00466397">
        <w:rPr>
          <w:b/>
          <w:color w:val="7F7F7F" w:themeColor="text1" w:themeTint="80"/>
          <w:sz w:val="36"/>
          <w:szCs w:val="36"/>
          <w:lang w:val="uk-UA"/>
        </w:rPr>
        <w:t>ігрового</w:t>
      </w:r>
    </w:p>
    <w:p w:rsidR="00340AF0" w:rsidRPr="00D61CA2" w:rsidRDefault="00466397" w:rsidP="00340AF0">
      <w:pPr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Pr="00D61CA2">
        <w:rPr>
          <w:b/>
          <w:color w:val="7F7F7F" w:themeColor="text1" w:themeTint="80"/>
          <w:sz w:val="36"/>
          <w:szCs w:val="36"/>
        </w:rPr>
        <w:t xml:space="preserve"> </w:t>
      </w:r>
      <w:r>
        <w:rPr>
          <w:b/>
          <w:color w:val="7F7F7F" w:themeColor="text1" w:themeTint="80"/>
          <w:sz w:val="36"/>
          <w:szCs w:val="36"/>
          <w:lang w:val="en-US"/>
        </w:rPr>
        <w:t>MX</w:t>
      </w:r>
      <w:r w:rsidRPr="0012634B">
        <w:rPr>
          <w:b/>
          <w:color w:val="7F7F7F" w:themeColor="text1" w:themeTint="80"/>
          <w:sz w:val="36"/>
          <w:szCs w:val="36"/>
        </w:rPr>
        <w:t>-</w:t>
      </w:r>
      <w:r>
        <w:rPr>
          <w:b/>
          <w:color w:val="7F7F7F" w:themeColor="text1" w:themeTint="80"/>
          <w:sz w:val="36"/>
          <w:szCs w:val="36"/>
          <w:lang w:val="en-US"/>
        </w:rPr>
        <w:t>XL</w:t>
      </w:r>
      <w:r w:rsidRPr="0012634B">
        <w:rPr>
          <w:b/>
          <w:color w:val="7F7F7F" w:themeColor="text1" w:themeTint="80"/>
          <w:sz w:val="36"/>
          <w:szCs w:val="36"/>
        </w:rPr>
        <w:t>01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Pr="00D61CA2">
        <w:rPr>
          <w:b/>
          <w:color w:val="7F7F7F" w:themeColor="text1" w:themeTint="80"/>
          <w:sz w:val="36"/>
          <w:szCs w:val="36"/>
        </w:rPr>
        <w:t>)</w:t>
      </w:r>
    </w:p>
    <w:p w:rsidR="00340AF0" w:rsidRDefault="00340AF0" w:rsidP="00340AF0">
      <w:pPr>
        <w:rPr>
          <w:color w:val="000000" w:themeColor="text1"/>
          <w:sz w:val="36"/>
          <w:szCs w:val="36"/>
        </w:rPr>
      </w:pPr>
    </w:p>
    <w:p w:rsidR="00340AF0" w:rsidRPr="00645F77" w:rsidRDefault="00340AF0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Матер</w:t>
      </w:r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ал</w:t>
      </w:r>
      <w:r>
        <w:rPr>
          <w:color w:val="000000" w:themeColor="text1"/>
          <w:sz w:val="28"/>
          <w:szCs w:val="28"/>
        </w:rPr>
        <w:tab/>
      </w:r>
      <w:r w:rsidR="00645F77">
        <w:rPr>
          <w:color w:val="000000" w:themeColor="text1"/>
          <w:sz w:val="28"/>
          <w:szCs w:val="28"/>
          <w:lang w:val="uk-UA"/>
        </w:rPr>
        <w:t>Натуральний каучук</w:t>
      </w:r>
      <w:r w:rsidR="005C5B20">
        <w:rPr>
          <w:color w:val="000000" w:themeColor="text1"/>
          <w:sz w:val="28"/>
          <w:szCs w:val="28"/>
          <w:lang w:val="uk-UA"/>
        </w:rPr>
        <w:t>, гума</w:t>
      </w:r>
      <w:bookmarkStart w:id="0" w:name="_GoBack"/>
      <w:bookmarkEnd w:id="0"/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</w:rPr>
      </w:pPr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о</w:t>
      </w:r>
      <w:proofErr w:type="spellStart"/>
      <w:r>
        <w:rPr>
          <w:color w:val="000000" w:themeColor="text1"/>
          <w:sz w:val="28"/>
          <w:szCs w:val="28"/>
        </w:rPr>
        <w:t>зм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645F77">
        <w:rPr>
          <w:color w:val="000000" w:themeColor="text1"/>
          <w:sz w:val="28"/>
          <w:szCs w:val="28"/>
          <w:lang w:val="uk-UA"/>
        </w:rPr>
        <w:t>900</w:t>
      </w:r>
      <w:r>
        <w:rPr>
          <w:color w:val="000000" w:themeColor="text1"/>
          <w:sz w:val="28"/>
          <w:szCs w:val="28"/>
        </w:rPr>
        <w:t xml:space="preserve"> х </w:t>
      </w:r>
      <w:r w:rsidR="00645F77">
        <w:rPr>
          <w:color w:val="000000" w:themeColor="text1"/>
          <w:sz w:val="28"/>
          <w:szCs w:val="28"/>
          <w:lang w:val="uk-UA"/>
        </w:rPr>
        <w:t>345</w:t>
      </w:r>
      <w:r>
        <w:rPr>
          <w:color w:val="000000" w:themeColor="text1"/>
          <w:sz w:val="28"/>
          <w:szCs w:val="28"/>
        </w:rPr>
        <w:t xml:space="preserve"> х </w:t>
      </w:r>
      <w:r w:rsidR="00645F77">
        <w:rPr>
          <w:color w:val="000000" w:themeColor="text1"/>
          <w:sz w:val="28"/>
          <w:szCs w:val="28"/>
          <w:lang w:val="uk-UA"/>
        </w:rPr>
        <w:t>3</w:t>
      </w: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Колір                                                                        Чорний</w:t>
      </w:r>
    </w:p>
    <w:p w:rsidR="00F94E59" w:rsidRDefault="005C5B20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6BD"/>
    <w:multiLevelType w:val="hybridMultilevel"/>
    <w:tmpl w:val="92344A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FE"/>
    <w:rsid w:val="000268FE"/>
    <w:rsid w:val="0012634B"/>
    <w:rsid w:val="001A2AD2"/>
    <w:rsid w:val="00285ACC"/>
    <w:rsid w:val="00340AF0"/>
    <w:rsid w:val="003653FE"/>
    <w:rsid w:val="0041449B"/>
    <w:rsid w:val="00466397"/>
    <w:rsid w:val="005C5B20"/>
    <w:rsid w:val="00645F77"/>
    <w:rsid w:val="006B34DD"/>
    <w:rsid w:val="007C02D0"/>
    <w:rsid w:val="00873F70"/>
    <w:rsid w:val="00967067"/>
    <w:rsid w:val="00986BAD"/>
    <w:rsid w:val="00AC5397"/>
    <w:rsid w:val="00AD2B3F"/>
    <w:rsid w:val="00BB64C2"/>
    <w:rsid w:val="00BD28D0"/>
    <w:rsid w:val="00C156B5"/>
    <w:rsid w:val="00C775C4"/>
    <w:rsid w:val="00D13D86"/>
    <w:rsid w:val="00D61CA2"/>
    <w:rsid w:val="00E00643"/>
    <w:rsid w:val="00F37039"/>
    <w:rsid w:val="00F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D932"/>
  <w15:docId w15:val="{D63E0BD0-229A-412E-A9DF-B0801258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F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4</cp:revision>
  <dcterms:created xsi:type="dcterms:W3CDTF">2019-08-06T11:44:00Z</dcterms:created>
  <dcterms:modified xsi:type="dcterms:W3CDTF">2019-08-06T13:37:00Z</dcterms:modified>
</cp:coreProperties>
</file>